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72CB99B2" w14:textId="21BFAB29" w:rsidR="00E90326" w:rsidRDefault="00E90326" w:rsidP="00E90326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 w:cs="Times New Roman"/>
        </w:rPr>
      </w:pPr>
      <w:r w:rsidRPr="00E90326">
        <w:rPr>
          <w:rFonts w:ascii="Times New Roman" w:hAnsi="Times New Roman" w:cs="Times New Roman"/>
        </w:rPr>
        <w:t>1.</w:t>
      </w:r>
      <w:r w:rsidRPr="00E90326">
        <w:rPr>
          <w:rFonts w:ascii="Times New Roman" w:hAnsi="Times New Roman" w:cs="Times New Roman"/>
        </w:rPr>
        <w:tab/>
        <w:t xml:space="preserve">Copia y completa el siguiente cuadro sobre el sistema político español: </w:t>
      </w:r>
      <w:r w:rsidRPr="00E90326">
        <w:rPr>
          <w:rFonts w:ascii="Times New Roman" w:hAnsi="Times New Roman" w:cs="Times New Roman"/>
          <w:highlight w:val="lightGray"/>
        </w:rPr>
        <w:t>[B2: 22 y 23]</w:t>
      </w:r>
    </w:p>
    <w:p w14:paraId="511602FC" w14:textId="77777777" w:rsidR="00E90326" w:rsidRPr="00E90326" w:rsidRDefault="00E90326" w:rsidP="00E90326"/>
    <w:tbl>
      <w:tblPr>
        <w:tblW w:w="92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824"/>
        <w:gridCol w:w="2488"/>
        <w:gridCol w:w="2488"/>
      </w:tblGrid>
      <w:tr w:rsidR="00E90326" w:rsidRPr="00E90326" w14:paraId="743D7B69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3D39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Sistema político español</w:t>
            </w:r>
          </w:p>
        </w:tc>
      </w:tr>
      <w:tr w:rsidR="00D55817" w:rsidRPr="00E90326" w14:paraId="6D0DFA25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64D3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Organismo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CF242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Poder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8E57" w14:textId="52F64440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Composici</w:t>
            </w:r>
            <w:r w:rsidR="00D5581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ó</w:t>
            </w: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7A92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Funciones</w:t>
            </w:r>
          </w:p>
        </w:tc>
      </w:tr>
      <w:tr w:rsidR="00E90326" w:rsidRPr="00E90326" w14:paraId="52E3C6B2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245BE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Gobierno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A5DDF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FF14D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0723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E90326" w:rsidRPr="00E90326" w14:paraId="22133A97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A739C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Cortes Generales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CC16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F4C78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587B1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E90326" w:rsidRPr="00E90326" w14:paraId="5FA339F5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B698D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Tribunales de justicia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D36FD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36FE9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91BFA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14:paraId="13F35AAD" w14:textId="77777777" w:rsidR="00E90326" w:rsidRPr="00E90326" w:rsidRDefault="00E90326" w:rsidP="00E90326">
      <w:pPr>
        <w:tabs>
          <w:tab w:val="left" w:pos="240"/>
        </w:tabs>
        <w:autoSpaceDE w:val="0"/>
        <w:autoSpaceDN w:val="0"/>
        <w:adjustRightInd w:val="0"/>
        <w:spacing w:before="113" w:after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p w14:paraId="79EA5D2F" w14:textId="03494740" w:rsidR="00E90326" w:rsidRDefault="00E90326" w:rsidP="00E9032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2.</w:t>
      </w: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Copia y completa el siguiente cuadro sobre la Junta de Andalucía: </w:t>
      </w:r>
      <w:r w:rsidRPr="00E90326">
        <w:rPr>
          <w:rFonts w:ascii="Times New Roman" w:hAnsi="Times New Roman"/>
          <w:b/>
          <w:bCs/>
          <w:color w:val="000000"/>
          <w:sz w:val="20"/>
          <w:szCs w:val="20"/>
          <w:highlight w:val="lightGray"/>
          <w:lang w:eastAsia="es-ES_tradnl"/>
        </w:rPr>
        <w:t>[B2: 22 y 23]</w:t>
      </w:r>
    </w:p>
    <w:p w14:paraId="2D3F016C" w14:textId="77777777" w:rsidR="00E90326" w:rsidRPr="00E90326" w:rsidRDefault="00E90326" w:rsidP="00E90326"/>
    <w:tbl>
      <w:tblPr>
        <w:tblW w:w="924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2"/>
        <w:gridCol w:w="3730"/>
        <w:gridCol w:w="3730"/>
      </w:tblGrid>
      <w:tr w:rsidR="00E90326" w:rsidRPr="00E90326" w14:paraId="0E657144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5D913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Estructura de la Junta de Andalucía</w:t>
            </w:r>
          </w:p>
        </w:tc>
      </w:tr>
      <w:tr w:rsidR="00E90326" w:rsidRPr="00E90326" w14:paraId="1D19301E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6FC7E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Organismo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14FDA" w14:textId="14A07C70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Composici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ó</w:t>
            </w: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n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1557B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Funciones</w:t>
            </w:r>
          </w:p>
        </w:tc>
      </w:tr>
      <w:tr w:rsidR="00E90326" w:rsidRPr="00E90326" w14:paraId="4C9E2791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7BFF8" w14:textId="4646B5F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Parlamento</w:t>
            </w: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br/>
              <w:t>de Andaluc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í</w:t>
            </w: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C7B77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94D10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E90326" w:rsidRPr="00E90326" w14:paraId="7F6BEFE7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0CDD3" w14:textId="5645EFD3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Presidencia de la Junta de Andaluc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í</w:t>
            </w: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503ED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60A3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  <w:tr w:rsidR="00E90326" w:rsidRPr="00E90326" w14:paraId="323B5733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F74F0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Consejo de Gobierno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1D7E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61975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lang w:eastAsia="es-ES_tradnl"/>
              </w:rPr>
            </w:pPr>
          </w:p>
        </w:tc>
      </w:tr>
    </w:tbl>
    <w:p w14:paraId="217BDBDD" w14:textId="77777777" w:rsidR="00D55817" w:rsidRDefault="00D55817">
      <w:pPr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  <w:br w:type="page"/>
      </w:r>
    </w:p>
    <w:p w14:paraId="05094E0D" w14:textId="77777777" w:rsidR="00E90326" w:rsidRPr="00E90326" w:rsidRDefault="00E90326" w:rsidP="00E90326">
      <w:pPr>
        <w:tabs>
          <w:tab w:val="left" w:pos="240"/>
        </w:tabs>
        <w:autoSpaceDE w:val="0"/>
        <w:autoSpaceDN w:val="0"/>
        <w:adjustRightInd w:val="0"/>
        <w:spacing w:before="113" w:after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p w14:paraId="2449C5E0" w14:textId="2D8DB025" w:rsidR="00E90326" w:rsidRDefault="00E90326" w:rsidP="00E9032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3.</w:t>
      </w: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Sitúa sobre el siguiente mapa las ciudades autónomas y las diferentes comunidades autónomas con sus provincias y capitales: </w:t>
      </w:r>
      <w:r w:rsidRPr="00E90326">
        <w:rPr>
          <w:rFonts w:ascii="Times New Roman" w:hAnsi="Times New Roman"/>
          <w:b/>
          <w:bCs/>
          <w:color w:val="000000"/>
          <w:sz w:val="20"/>
          <w:szCs w:val="20"/>
          <w:highlight w:val="lightGray"/>
          <w:lang w:eastAsia="es-ES_tradnl"/>
        </w:rPr>
        <w:t>[B2: 23]</w:t>
      </w:r>
    </w:p>
    <w:p w14:paraId="2FAB459F" w14:textId="1F81346D" w:rsidR="00D55817" w:rsidRPr="00E90326" w:rsidRDefault="00D55817" w:rsidP="00E9032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lang w:eastAsia="es-ES_tradnl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u w:val="thick" w:color="000000"/>
          <w:lang w:eastAsia="es-ES_tradnl"/>
        </w:rPr>
        <w:drawing>
          <wp:inline distT="0" distB="0" distL="0" distR="0" wp14:anchorId="3AC4F0BF" wp14:editId="478566AB">
            <wp:extent cx="5850890" cy="3754755"/>
            <wp:effectExtent l="0" t="0" r="3810" b="4445"/>
            <wp:docPr id="19" name="Imagen 19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Map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8E955" w14:textId="58C778FE" w:rsidR="00E90326" w:rsidRDefault="00E90326" w:rsidP="00E9032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>4.</w:t>
      </w: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Establece las similitudes y diferencias que observas en el procedimiento de elección de los componentes de los ayuntamientos, los parlamentos autonómicos y el Gobierno dentro del sistema político español. Para ello, completa la siguiente tabla: </w:t>
      </w:r>
      <w:r w:rsidRPr="00E90326">
        <w:rPr>
          <w:rFonts w:ascii="Times New Roman" w:hAnsi="Times New Roman"/>
          <w:b/>
          <w:bCs/>
          <w:color w:val="000000"/>
          <w:sz w:val="20"/>
          <w:szCs w:val="20"/>
          <w:highlight w:val="lightGray"/>
          <w:lang w:eastAsia="es-ES_tradnl"/>
        </w:rPr>
        <w:t>[B2: 22]</w:t>
      </w:r>
    </w:p>
    <w:p w14:paraId="77799717" w14:textId="77777777" w:rsidR="00E90326" w:rsidRPr="00E90326" w:rsidRDefault="00E90326" w:rsidP="00E90326"/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7286"/>
      </w:tblGrid>
      <w:tr w:rsidR="00E90326" w:rsidRPr="00E90326" w14:paraId="2C7FF29D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C3C3E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Elección de los organismos de gobierno municipal, autonómico y estatal</w:t>
            </w:r>
          </w:p>
        </w:tc>
      </w:tr>
      <w:tr w:rsidR="00E90326" w:rsidRPr="00E90326" w14:paraId="040DFB81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B2D94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Organismo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579D" w14:textId="2DAA96B1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Composici</w:t>
            </w: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ó</w:t>
            </w: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n y elecci</w:t>
            </w: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ó</w:t>
            </w:r>
            <w:r w:rsidRPr="00E9032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n de sus integrantes </w:t>
            </w:r>
          </w:p>
        </w:tc>
      </w:tr>
      <w:tr w:rsidR="00E90326" w:rsidRPr="00E90326" w14:paraId="605C95F6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32B2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Ayuntamiento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9E4B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E90326" w:rsidRPr="00E90326" w14:paraId="50154A3D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DBCD" w14:textId="4D446629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Parlamento auton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ó</w:t>
            </w: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mico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34B9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E90326" w:rsidRPr="00E90326" w14:paraId="263A9595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E65E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Cortes Generales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B86AF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sz w:val="20"/>
                <w:szCs w:val="20"/>
                <w:lang w:eastAsia="es-ES_tradnl"/>
              </w:rPr>
            </w:pPr>
          </w:p>
        </w:tc>
      </w:tr>
      <w:tr w:rsidR="00E90326" w:rsidRPr="00E90326" w14:paraId="55688C0D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93CD6" w14:textId="77777777" w:rsidR="00E90326" w:rsidRPr="00E90326" w:rsidRDefault="00E90326" w:rsidP="00E90326">
            <w:pPr>
              <w:suppressAutoHyphens/>
              <w:autoSpaceDE w:val="0"/>
              <w:autoSpaceDN w:val="0"/>
              <w:adjustRightInd w:val="0"/>
              <w:spacing w:before="28" w:line="288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es-ES_tradnl"/>
              </w:rPr>
            </w:pPr>
            <w:r w:rsidRPr="00E9032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/>
              </w:rPr>
              <w:t>Gobierno central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FB111" w14:textId="77777777" w:rsidR="00E90326" w:rsidRPr="00E90326" w:rsidRDefault="00E90326" w:rsidP="00E90326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b/>
                <w:bCs/>
                <w:sz w:val="20"/>
                <w:szCs w:val="20"/>
                <w:lang w:eastAsia="es-ES_tradnl"/>
              </w:rPr>
            </w:pPr>
          </w:p>
        </w:tc>
      </w:tr>
    </w:tbl>
    <w:p w14:paraId="26D1B560" w14:textId="632C823F" w:rsidR="00D55817" w:rsidRDefault="00D55817" w:rsidP="00E9032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p w14:paraId="3D8D9A01" w14:textId="77777777" w:rsidR="00D55817" w:rsidRDefault="00D55817">
      <w:pPr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  <w:br w:type="page"/>
      </w:r>
    </w:p>
    <w:p w14:paraId="5627F7DE" w14:textId="3D150DAF" w:rsidR="00E90326" w:rsidRPr="00E90326" w:rsidRDefault="00E90326" w:rsidP="00E90326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lang w:eastAsia="es-ES_tradnl"/>
        </w:rPr>
      </w:pP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lastRenderedPageBreak/>
        <w:t>5.</w:t>
      </w:r>
      <w:r w:rsidRPr="00E90326">
        <w:rPr>
          <w:rFonts w:asciiTheme="majorBidi" w:hAnsiTheme="majorBidi" w:cstheme="majorBidi"/>
          <w:b/>
          <w:bCs/>
          <w:color w:val="000000"/>
          <w:sz w:val="20"/>
          <w:szCs w:val="20"/>
          <w:lang w:eastAsia="es-ES_tradnl"/>
        </w:rPr>
        <w:tab/>
        <w:t xml:space="preserve">A partir de las siguientes imágenes y de lo que has aprendido tanto en la unidad didáctica 8 como en la unidad didáctica 7, caracteriza a los dos modelos políticos que aparecen representados: </w:t>
      </w:r>
      <w:r w:rsidR="00D55817" w:rsidRPr="00E90326">
        <w:rPr>
          <w:rFonts w:ascii="Times New Roman" w:hAnsi="Times New Roman"/>
          <w:b/>
          <w:bCs/>
          <w:color w:val="000000"/>
          <w:sz w:val="20"/>
          <w:szCs w:val="20"/>
          <w:highlight w:val="lightGray"/>
          <w:lang w:eastAsia="es-ES_tradnl"/>
        </w:rPr>
        <w:t>[B2: 22]</w:t>
      </w:r>
    </w:p>
    <w:p w14:paraId="31808191" w14:textId="03BA5434" w:rsidR="0049238A" w:rsidRDefault="00D55817" w:rsidP="0049238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 wp14:anchorId="5F991CE4" wp14:editId="0BFCFE74">
            <wp:extent cx="5850890" cy="2853690"/>
            <wp:effectExtent l="0" t="0" r="3810" b="3810"/>
            <wp:docPr id="20" name="Imagen 20" descr="Un hombre con un traje de color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Un hombre con un traje de color negr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E6D08" w14:textId="77777777" w:rsidR="00D55817" w:rsidRPr="00D55817" w:rsidRDefault="00D55817" w:rsidP="00D55817">
      <w:pPr>
        <w:tabs>
          <w:tab w:val="left" w:pos="240"/>
        </w:tabs>
        <w:autoSpaceDE w:val="0"/>
        <w:autoSpaceDN w:val="0"/>
        <w:adjustRightInd w:val="0"/>
        <w:spacing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55817" w:rsidRPr="00D55817" w14:paraId="0EC6A304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B8C6" w14:textId="77777777" w:rsidR="00D55817" w:rsidRPr="00D55817" w:rsidRDefault="00D55817" w:rsidP="00D55817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D558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A) Régimen dictatorial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8148" w14:textId="77777777" w:rsidR="00D55817" w:rsidRPr="00D55817" w:rsidRDefault="00D55817" w:rsidP="00D55817">
            <w:pPr>
              <w:autoSpaceDE w:val="0"/>
              <w:autoSpaceDN w:val="0"/>
              <w:adjustRightInd w:val="0"/>
              <w:spacing w:line="26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D558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s-ES_tradnl" w:bidi="ar-YE"/>
              </w:rPr>
              <w:t>B) Democracia parlamentaria española actual</w:t>
            </w:r>
          </w:p>
        </w:tc>
      </w:tr>
      <w:tr w:rsidR="00D55817" w:rsidRPr="00D55817" w14:paraId="545834B6" w14:textId="77777777" w:rsidTr="00D5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88D97" w14:textId="77777777" w:rsidR="00D55817" w:rsidRPr="00D55817" w:rsidRDefault="00D55817" w:rsidP="00D55817">
            <w:pPr>
              <w:autoSpaceDE w:val="0"/>
              <w:autoSpaceDN w:val="0"/>
              <w:adjustRightInd w:val="0"/>
              <w:rPr>
                <w:rFonts w:ascii="Frutiger LT Std 47 Light Cn" w:hAnsi="Frutiger LT Std 47 Light Cn"/>
                <w:lang w:eastAsia="es-ES_tradn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E273" w14:textId="77777777" w:rsidR="00D55817" w:rsidRPr="00D55817" w:rsidRDefault="00D55817" w:rsidP="00D55817">
            <w:pPr>
              <w:autoSpaceDE w:val="0"/>
              <w:autoSpaceDN w:val="0"/>
              <w:adjustRightInd w:val="0"/>
              <w:rPr>
                <w:rFonts w:ascii="Frutiger LT Std 47 Light Cn" w:hAnsi="Frutiger LT Std 47 Light Cn"/>
                <w:lang w:eastAsia="es-ES_tradnl"/>
              </w:rPr>
            </w:pPr>
          </w:p>
        </w:tc>
      </w:tr>
    </w:tbl>
    <w:p w14:paraId="1E3CFAE0" w14:textId="77777777" w:rsidR="00D55817" w:rsidRDefault="00D55817" w:rsidP="0049238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</w:p>
    <w:sectPr w:rsidR="00D55817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05800" w14:textId="77777777" w:rsidR="005C566C" w:rsidRDefault="005C566C" w:rsidP="005929DA">
      <w:r>
        <w:separator/>
      </w:r>
    </w:p>
  </w:endnote>
  <w:endnote w:type="continuationSeparator" w:id="0">
    <w:p w14:paraId="7DA61916" w14:textId="77777777" w:rsidR="005C566C" w:rsidRDefault="005C566C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Exo">
    <w:panose1 w:val="02000503000000000000"/>
    <w:charset w:val="4D"/>
    <w:family w:val="auto"/>
    <w:notTrueType/>
    <w:pitch w:val="variable"/>
    <w:sig w:usb0="A00000EF" w:usb1="4000204B" w:usb2="00000000" w:usb3="00000000" w:csb0="00000093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47 Light Cn">
    <w:altName w:val="Calibri"/>
    <w:panose1 w:val="020B0406020204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56EB7" w14:textId="77777777" w:rsidR="005C566C" w:rsidRDefault="005C566C" w:rsidP="005929DA">
      <w:r>
        <w:separator/>
      </w:r>
    </w:p>
  </w:footnote>
  <w:footnote w:type="continuationSeparator" w:id="0">
    <w:p w14:paraId="3CF9BE05" w14:textId="77777777" w:rsidR="005C566C" w:rsidRDefault="005C566C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2D5CBD43" w:rsidR="00A460EB" w:rsidRPr="00F850F0" w:rsidRDefault="006B27F7" w:rsidP="0049238A">
    <w:pPr>
      <w:pStyle w:val="TituloCapituloPaginasmaestras"/>
      <w:rPr>
        <w:rFonts w:ascii="Times New Roman" w:hAnsi="Times New Roman"/>
        <w:b w:val="0"/>
        <w:bCs w:val="0"/>
        <w:sz w:val="22"/>
        <w:szCs w:val="22"/>
        <w:lang w:val="es-ES"/>
      </w:rPr>
    </w:pPr>
    <w:r w:rsidRPr="0049238A">
      <w:rPr>
        <w:rFonts w:ascii="Times New Roman" w:hAnsi="Times New Roman" w:cs="Times New Roman"/>
        <w:sz w:val="20"/>
        <w:szCs w:val="20"/>
        <w:lang w:val="es-ES"/>
      </w:rPr>
      <w:t xml:space="preserve">Unidad </w:t>
    </w:r>
    <w:r w:rsidR="00E90326">
      <w:rPr>
        <w:rFonts w:ascii="Times New Roman" w:hAnsi="Times New Roman" w:cs="Times New Roman"/>
        <w:sz w:val="20"/>
        <w:szCs w:val="20"/>
        <w:lang w:val="es-ES"/>
      </w:rPr>
      <w:t>8</w:t>
    </w:r>
    <w:r w:rsidRPr="0049238A">
      <w:rPr>
        <w:rFonts w:ascii="Times New Roman" w:hAnsi="Times New Roman" w:cs="Times New Roman"/>
        <w:sz w:val="20"/>
        <w:szCs w:val="20"/>
        <w:lang w:val="es-ES"/>
      </w:rPr>
      <w:t xml:space="preserve">: </w:t>
    </w:r>
    <w:r w:rsidR="0049238A" w:rsidRPr="0049238A">
      <w:rPr>
        <w:rFonts w:ascii="Times New Roman" w:hAnsi="Times New Roman" w:cs="Times New Roman"/>
        <w:sz w:val="20"/>
        <w:szCs w:val="20"/>
      </w:rPr>
      <w:t xml:space="preserve">Organización política de </w:t>
    </w:r>
    <w:r w:rsidR="00E90326">
      <w:rPr>
        <w:rFonts w:ascii="Times New Roman" w:hAnsi="Times New Roman" w:cs="Times New Roman"/>
        <w:sz w:val="20"/>
        <w:szCs w:val="20"/>
      </w:rPr>
      <w:t>España</w:t>
    </w:r>
    <w:r w:rsidR="0049238A">
      <w:rPr>
        <w:rFonts w:ascii="Times New Roman" w:hAnsi="Times New Roman" w:cs="Times New Roman"/>
        <w:sz w:val="20"/>
        <w:szCs w:val="20"/>
      </w:rPr>
      <w:tab/>
    </w:r>
    <w:r w:rsidR="0049238A">
      <w:rPr>
        <w:rFonts w:ascii="Times New Roman" w:hAnsi="Times New Roman" w:cs="Times New Roman"/>
        <w:sz w:val="20"/>
        <w:szCs w:val="20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49238A">
      <w:rPr>
        <w:rFonts w:ascii="Times New Roman" w:hAnsi="Times New Roman"/>
        <w:sz w:val="22"/>
        <w:szCs w:val="22"/>
        <w:lang w:val="es-ES"/>
      </w:rPr>
      <w:t xml:space="preserve">   </w:t>
    </w:r>
    <w:r w:rsidR="004F58EE">
      <w:rPr>
        <w:rFonts w:ascii="Times New Roman" w:hAnsi="Times New Roman"/>
        <w:sz w:val="22"/>
        <w:szCs w:val="22"/>
        <w:lang w:val="es-ES"/>
      </w:rPr>
      <w:t xml:space="preserve">Geografía e </w:t>
    </w:r>
    <w:r w:rsidR="004F58EE" w:rsidRPr="008847B3">
      <w:rPr>
        <w:rFonts w:ascii="Times New Roman" w:hAnsi="Times New Roman"/>
        <w:sz w:val="22"/>
        <w:szCs w:val="22"/>
        <w:lang w:val="es-ES"/>
      </w:rPr>
      <w:t>Historia</w:t>
    </w:r>
    <w:r w:rsidRPr="008847B3">
      <w:rPr>
        <w:rFonts w:ascii="Times New Roman" w:hAnsi="Times New Roman"/>
        <w:sz w:val="22"/>
        <w:szCs w:val="22"/>
        <w:lang w:val="es-ES"/>
      </w:rPr>
      <w:t xml:space="preserve"> </w:t>
    </w:r>
    <w:r w:rsidR="0005656D" w:rsidRPr="008847B3">
      <w:rPr>
        <w:rFonts w:ascii="Times New Roman" w:hAnsi="Times New Roman"/>
        <w:sz w:val="22"/>
        <w:szCs w:val="22"/>
        <w:lang w:val="es-ES"/>
      </w:rPr>
      <w:t>3</w:t>
    </w:r>
    <w:r w:rsidRPr="008847B3">
      <w:rPr>
        <w:rFonts w:ascii="Times New Roman" w:hAnsi="Times New Roman"/>
        <w:sz w:val="22"/>
        <w:szCs w:val="22"/>
        <w:lang w:val="es-ES"/>
      </w:rPr>
      <w:t xml:space="preserve">º </w:t>
    </w:r>
    <w:r w:rsidR="004F58EE" w:rsidRPr="008847B3">
      <w:rPr>
        <w:rFonts w:ascii="Times New Roman" w:hAnsi="Times New Roman"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A83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806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4E07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E090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93C3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F2CE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606A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2C2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6C3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CC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16C87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84791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1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8"/>
  </w:num>
  <w:num w:numId="3">
    <w:abstractNumId w:val="37"/>
  </w:num>
  <w:num w:numId="4">
    <w:abstractNumId w:val="22"/>
  </w:num>
  <w:num w:numId="5">
    <w:abstractNumId w:val="36"/>
  </w:num>
  <w:num w:numId="6">
    <w:abstractNumId w:val="44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6"/>
  </w:num>
  <w:num w:numId="21">
    <w:abstractNumId w:val="21"/>
  </w:num>
  <w:num w:numId="22">
    <w:abstractNumId w:val="12"/>
  </w:num>
  <w:num w:numId="23">
    <w:abstractNumId w:val="25"/>
  </w:num>
  <w:num w:numId="24">
    <w:abstractNumId w:val="45"/>
  </w:num>
  <w:num w:numId="25">
    <w:abstractNumId w:val="16"/>
  </w:num>
  <w:num w:numId="26">
    <w:abstractNumId w:val="31"/>
  </w:num>
  <w:num w:numId="27">
    <w:abstractNumId w:val="42"/>
  </w:num>
  <w:num w:numId="28">
    <w:abstractNumId w:val="30"/>
  </w:num>
  <w:num w:numId="29">
    <w:abstractNumId w:val="27"/>
  </w:num>
  <w:num w:numId="30">
    <w:abstractNumId w:val="40"/>
  </w:num>
  <w:num w:numId="31">
    <w:abstractNumId w:val="11"/>
  </w:num>
  <w:num w:numId="32">
    <w:abstractNumId w:val="41"/>
  </w:num>
  <w:num w:numId="33">
    <w:abstractNumId w:val="43"/>
  </w:num>
  <w:num w:numId="34">
    <w:abstractNumId w:val="38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2"/>
  </w:num>
  <w:num w:numId="41">
    <w:abstractNumId w:val="48"/>
  </w:num>
  <w:num w:numId="42">
    <w:abstractNumId w:val="29"/>
  </w:num>
  <w:num w:numId="43">
    <w:abstractNumId w:val="47"/>
  </w:num>
  <w:num w:numId="44">
    <w:abstractNumId w:val="34"/>
  </w:num>
  <w:num w:numId="45">
    <w:abstractNumId w:val="35"/>
  </w:num>
  <w:num w:numId="46">
    <w:abstractNumId w:val="46"/>
  </w:num>
  <w:num w:numId="47">
    <w:abstractNumId w:val="14"/>
  </w:num>
  <w:num w:numId="48">
    <w:abstractNumId w:val="3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1894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676FA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64EFA"/>
    <w:rsid w:val="0047692C"/>
    <w:rsid w:val="004853CB"/>
    <w:rsid w:val="0049238A"/>
    <w:rsid w:val="00492DBD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566C"/>
    <w:rsid w:val="005D2DD2"/>
    <w:rsid w:val="005D4228"/>
    <w:rsid w:val="005D599D"/>
    <w:rsid w:val="005E45D2"/>
    <w:rsid w:val="005F0CE0"/>
    <w:rsid w:val="005F2FE5"/>
    <w:rsid w:val="005F6F34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56C3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15E3C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47B3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5817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4E88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0326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B74C4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8A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492DBD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TituloCapituloPaginasmaestras">
    <w:name w:val="Titulo Capitulo (Paginas maestras)"/>
    <w:basedOn w:val="Ningnestilodeprrafo"/>
    <w:uiPriority w:val="99"/>
    <w:rsid w:val="008847B3"/>
    <w:pPr>
      <w:widowControl/>
      <w:suppressAutoHyphens/>
    </w:pPr>
    <w:rPr>
      <w:rFonts w:ascii="Exo" w:hAnsi="Exo" w:cs="Exo"/>
      <w:b/>
      <w:bCs/>
      <w:sz w:val="66"/>
      <w:szCs w:val="66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49238A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11</TotalTime>
  <Pages>3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2020-10-15T11:49:00Z</dcterms:created>
  <dcterms:modified xsi:type="dcterms:W3CDTF">2020-10-15T12:09:00Z</dcterms:modified>
</cp:coreProperties>
</file>