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14:paraId="19AD3DF4" w14:textId="77777777" w:rsidTr="00B035E0">
        <w:trPr>
          <w:trHeight w:val="425"/>
        </w:trPr>
        <w:tc>
          <w:tcPr>
            <w:tcW w:w="4990" w:type="dxa"/>
            <w:gridSpan w:val="2"/>
            <w:shd w:val="clear" w:color="auto" w:fill="D9D9D9"/>
            <w:vAlign w:val="center"/>
          </w:tcPr>
          <w:p w14:paraId="059CACFB" w14:textId="08990662"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Prueba de evaluación</w:t>
            </w:r>
            <w:r w:rsidR="007A1001">
              <w:rPr>
                <w:rFonts w:ascii="Times New Roman" w:eastAsia="Cambria" w:hAnsi="Times New Roman"/>
                <w:bCs/>
                <w:szCs w:val="22"/>
              </w:rPr>
              <w:t xml:space="preserve"> de la unidad </w:t>
            </w:r>
            <w:r w:rsidR="00F51E7E">
              <w:rPr>
                <w:rFonts w:ascii="Times New Roman" w:eastAsia="Cambria" w:hAnsi="Times New Roman"/>
                <w:bCs/>
                <w:szCs w:val="22"/>
              </w:rPr>
              <w:t>3</w:t>
            </w:r>
          </w:p>
        </w:tc>
        <w:tc>
          <w:tcPr>
            <w:tcW w:w="2257" w:type="dxa"/>
            <w:shd w:val="clear" w:color="auto" w:fill="D9D9D9"/>
            <w:vAlign w:val="center"/>
          </w:tcPr>
          <w:p w14:paraId="66A4C0BE"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Fecha</w:t>
            </w:r>
          </w:p>
        </w:tc>
        <w:tc>
          <w:tcPr>
            <w:tcW w:w="1961" w:type="dxa"/>
            <w:shd w:val="clear" w:color="auto" w:fill="auto"/>
            <w:vAlign w:val="center"/>
          </w:tcPr>
          <w:p w14:paraId="598335A1" w14:textId="77777777" w:rsidR="002B179B" w:rsidRPr="00813EFF" w:rsidRDefault="002B179B" w:rsidP="00813EFF">
            <w:pPr>
              <w:ind w:right="284"/>
              <w:rPr>
                <w:rFonts w:ascii="Times New Roman" w:eastAsia="Cambria" w:hAnsi="Times New Roman"/>
                <w:b w:val="0"/>
                <w:bCs/>
                <w:szCs w:val="22"/>
              </w:rPr>
            </w:pPr>
          </w:p>
        </w:tc>
      </w:tr>
      <w:tr w:rsidR="002B179B" w:rsidRPr="00813EFF" w14:paraId="7693FB56" w14:textId="77777777" w:rsidTr="00B035E0">
        <w:trPr>
          <w:trHeight w:val="425"/>
        </w:trPr>
        <w:tc>
          <w:tcPr>
            <w:tcW w:w="2768" w:type="dxa"/>
            <w:shd w:val="clear" w:color="auto" w:fill="D9D9D9"/>
            <w:vAlign w:val="center"/>
          </w:tcPr>
          <w:p w14:paraId="262E72A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Nombre y apellidos</w:t>
            </w:r>
          </w:p>
        </w:tc>
        <w:tc>
          <w:tcPr>
            <w:tcW w:w="6440" w:type="dxa"/>
            <w:gridSpan w:val="3"/>
            <w:shd w:val="clear" w:color="auto" w:fill="auto"/>
            <w:vAlign w:val="center"/>
          </w:tcPr>
          <w:p w14:paraId="5EF1A000" w14:textId="77777777" w:rsidR="002B179B" w:rsidRPr="00813EFF" w:rsidRDefault="002B179B" w:rsidP="00813EFF">
            <w:pPr>
              <w:ind w:right="284"/>
              <w:rPr>
                <w:rFonts w:ascii="Times New Roman" w:eastAsia="Cambria" w:hAnsi="Times New Roman"/>
                <w:b w:val="0"/>
                <w:bCs/>
                <w:szCs w:val="22"/>
              </w:rPr>
            </w:pPr>
          </w:p>
        </w:tc>
      </w:tr>
      <w:tr w:rsidR="002B179B" w:rsidRPr="00813EFF" w14:paraId="658BFF94" w14:textId="77777777" w:rsidTr="00B035E0">
        <w:trPr>
          <w:trHeight w:val="425"/>
        </w:trPr>
        <w:tc>
          <w:tcPr>
            <w:tcW w:w="2768" w:type="dxa"/>
            <w:shd w:val="clear" w:color="auto" w:fill="D9D9D9"/>
            <w:vAlign w:val="center"/>
          </w:tcPr>
          <w:p w14:paraId="261DFC31"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Curso</w:t>
            </w:r>
          </w:p>
        </w:tc>
        <w:tc>
          <w:tcPr>
            <w:tcW w:w="2222" w:type="dxa"/>
            <w:shd w:val="clear" w:color="auto" w:fill="auto"/>
            <w:vAlign w:val="center"/>
          </w:tcPr>
          <w:p w14:paraId="6760B7A5" w14:textId="77777777" w:rsidR="002B179B" w:rsidRPr="00813EFF" w:rsidRDefault="002B179B" w:rsidP="00813EFF">
            <w:pPr>
              <w:ind w:right="284"/>
              <w:rPr>
                <w:rFonts w:ascii="Times New Roman" w:eastAsia="Cambria" w:hAnsi="Times New Roman"/>
                <w:b w:val="0"/>
                <w:bCs/>
                <w:szCs w:val="22"/>
              </w:rPr>
            </w:pPr>
          </w:p>
        </w:tc>
        <w:tc>
          <w:tcPr>
            <w:tcW w:w="2257" w:type="dxa"/>
            <w:shd w:val="clear" w:color="auto" w:fill="D9D9D9"/>
            <w:vAlign w:val="center"/>
          </w:tcPr>
          <w:p w14:paraId="0472189A" w14:textId="77777777" w:rsidR="002B179B" w:rsidRPr="00813EFF" w:rsidRDefault="002B179B" w:rsidP="00813EFF">
            <w:pPr>
              <w:ind w:right="284"/>
              <w:rPr>
                <w:rFonts w:ascii="Times New Roman" w:eastAsia="Cambria" w:hAnsi="Times New Roman"/>
                <w:b w:val="0"/>
                <w:bCs/>
                <w:szCs w:val="22"/>
              </w:rPr>
            </w:pPr>
            <w:r w:rsidRPr="00813EFF">
              <w:rPr>
                <w:rFonts w:ascii="Times New Roman" w:eastAsia="Cambria" w:hAnsi="Times New Roman"/>
                <w:bCs/>
                <w:szCs w:val="22"/>
              </w:rPr>
              <w:t>Grupo</w:t>
            </w:r>
          </w:p>
        </w:tc>
        <w:tc>
          <w:tcPr>
            <w:tcW w:w="1961" w:type="dxa"/>
            <w:shd w:val="clear" w:color="auto" w:fill="auto"/>
            <w:vAlign w:val="center"/>
          </w:tcPr>
          <w:p w14:paraId="28266F63" w14:textId="77777777" w:rsidR="002B179B" w:rsidRPr="00813EFF" w:rsidRDefault="002B179B" w:rsidP="00813EFF">
            <w:pPr>
              <w:ind w:right="284"/>
              <w:rPr>
                <w:rFonts w:ascii="Times New Roman" w:eastAsia="Cambria" w:hAnsi="Times New Roman"/>
                <w:b w:val="0"/>
                <w:bCs/>
                <w:szCs w:val="22"/>
              </w:rPr>
            </w:pPr>
          </w:p>
        </w:tc>
      </w:tr>
    </w:tbl>
    <w:p w14:paraId="3ED84F61" w14:textId="77777777" w:rsidR="00B035E0" w:rsidRDefault="00B035E0" w:rsidP="00B035E0">
      <w:pPr>
        <w:autoSpaceDE w:val="0"/>
        <w:autoSpaceDN w:val="0"/>
        <w:adjustRightInd w:val="0"/>
        <w:spacing w:before="57" w:after="57" w:line="288" w:lineRule="auto"/>
        <w:ind w:left="340" w:right="113"/>
        <w:jc w:val="center"/>
        <w:textAlignment w:val="center"/>
        <w:rPr>
          <w:rFonts w:cs="Times New Roman MT Std"/>
          <w:bCs/>
          <w:color w:val="000000"/>
          <w:szCs w:val="22"/>
          <w:lang w:val="en-GB" w:eastAsia="zh-CN"/>
        </w:rPr>
      </w:pPr>
    </w:p>
    <w:p w14:paraId="7E74A024" w14:textId="77777777" w:rsidR="00F51E7E" w:rsidRPr="00F51E7E" w:rsidRDefault="00F51E7E" w:rsidP="00F51E7E">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F51E7E">
        <w:rPr>
          <w:rFonts w:cs="Times New Roman MT Std"/>
          <w:b w:val="0"/>
          <w:color w:val="000000"/>
          <w:szCs w:val="22"/>
          <w:lang w:val="es-ES" w:eastAsia="zh-CN"/>
        </w:rPr>
        <w:t xml:space="preserve">Pareja había sido siempre esclavo de Velázquez y, aunque en aquellos días solo trabajaba como pintor, en realidad seguía comportándose como si fuese su criado. En toda mi vida he conocido a una persona más entusiasta que él, y si no hubiese sido por su compañía y el afecto que me puso, no hubiera soportado la soledad de aquellas paredes. </w:t>
      </w:r>
      <w:proofErr w:type="gramStart"/>
      <w:r w:rsidRPr="00F51E7E">
        <w:rPr>
          <w:rFonts w:cs="Times New Roman MT Std"/>
          <w:b w:val="0"/>
          <w:color w:val="000000"/>
          <w:szCs w:val="22"/>
          <w:lang w:val="es-ES" w:eastAsia="zh-CN"/>
        </w:rPr>
        <w:t>A</w:t>
      </w:r>
      <w:proofErr w:type="gramEnd"/>
      <w:r w:rsidRPr="00F51E7E">
        <w:rPr>
          <w:rFonts w:cs="Times New Roman MT Std"/>
          <w:b w:val="0"/>
          <w:color w:val="000000"/>
          <w:szCs w:val="22"/>
          <w:lang w:val="es-ES" w:eastAsia="zh-CN"/>
        </w:rPr>
        <w:t xml:space="preserve"> divertido, nadie le ganaba. Solía contar cuantos chistes pasaban por su mente y siempre tenía a punto algún chascarrillo para aplicarlo a cualquier situación. En el silencio del taller se arrancaba sin pudor con unas cancioncillas procaces y jocosas que a mí me hacían partir de risa (…). </w:t>
      </w:r>
    </w:p>
    <w:p w14:paraId="5B3087C0" w14:textId="77777777" w:rsidR="00F51E7E" w:rsidRPr="00F51E7E" w:rsidRDefault="00F51E7E" w:rsidP="00F51E7E">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F51E7E">
        <w:rPr>
          <w:rFonts w:cs="Times New Roman MT Std"/>
          <w:b w:val="0"/>
          <w:color w:val="000000"/>
          <w:szCs w:val="22"/>
          <w:lang w:val="es-ES" w:eastAsia="zh-CN"/>
        </w:rPr>
        <w:t xml:space="preserve">Sin ser alto, era de una robustez espléndida. Sus movimientos eran gráciles, muy acompasados, y con un impulso a la danza que le hacía estar siempre moviendo los pies. Parecía que llevase el ritmo en el cuerpo y, cuando pintaba, era todo un espectáculo verle mover los hombros y gambetear cada vez que se retiraba del cuadro para observar sus pinceladas. </w:t>
      </w:r>
    </w:p>
    <w:p w14:paraId="6FD4C88F" w14:textId="77777777" w:rsidR="00F51E7E" w:rsidRPr="00F51E7E" w:rsidRDefault="00F51E7E" w:rsidP="00F51E7E">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F51E7E">
        <w:rPr>
          <w:rFonts w:cs="Times New Roman MT Std"/>
          <w:b w:val="0"/>
          <w:color w:val="000000"/>
          <w:szCs w:val="22"/>
          <w:lang w:val="es-ES" w:eastAsia="zh-CN"/>
        </w:rPr>
        <w:t xml:space="preserve">—El ritmo en las manos, Juan, no en las caderas —le solía decir Velázquez, a quien ponía nervioso tanto meneo. </w:t>
      </w:r>
    </w:p>
    <w:p w14:paraId="511F00CC" w14:textId="77777777" w:rsidR="00F51E7E" w:rsidRPr="00F51E7E" w:rsidRDefault="00F51E7E" w:rsidP="00F51E7E">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F51E7E">
        <w:rPr>
          <w:rFonts w:cs="Times New Roman MT Std"/>
          <w:b w:val="0"/>
          <w:color w:val="000000"/>
          <w:szCs w:val="22"/>
          <w:lang w:val="es-ES" w:eastAsia="zh-CN"/>
        </w:rPr>
        <w:t xml:space="preserve">Su rostro poseía una seriedad impecable, lo que contrastaba aún más con su exagerado sentido del humor. La nariz ancha y los labios gruesos, así como la fijeza de sus ojos y el cabello encrespado, le otorgaban el aire confuso de un noble metido a bucanero. </w:t>
      </w:r>
    </w:p>
    <w:p w14:paraId="2D6E6CD9" w14:textId="77777777" w:rsidR="00F51E7E" w:rsidRPr="00F51E7E" w:rsidRDefault="00F51E7E" w:rsidP="00F51E7E">
      <w:pPr>
        <w:autoSpaceDE w:val="0"/>
        <w:autoSpaceDN w:val="0"/>
        <w:adjustRightInd w:val="0"/>
        <w:spacing w:before="57" w:line="288" w:lineRule="auto"/>
        <w:ind w:left="113" w:right="113"/>
        <w:jc w:val="both"/>
        <w:textAlignment w:val="center"/>
        <w:rPr>
          <w:rFonts w:cs="Times New Roman MT Std"/>
          <w:b w:val="0"/>
          <w:color w:val="000000"/>
          <w:szCs w:val="22"/>
          <w:lang w:val="es-ES" w:eastAsia="zh-CN"/>
        </w:rPr>
      </w:pPr>
      <w:r w:rsidRPr="00F51E7E">
        <w:rPr>
          <w:rFonts w:cs="Times New Roman MT Std"/>
          <w:b w:val="0"/>
          <w:color w:val="000000"/>
          <w:szCs w:val="22"/>
          <w:lang w:val="es-ES" w:eastAsia="zh-CN"/>
        </w:rPr>
        <w:t xml:space="preserve">Tenía Juan la insufrible manía de meterse continuamente conmigo y hacerme rabiar hasta la exasperación. </w:t>
      </w:r>
    </w:p>
    <w:p w14:paraId="00529967" w14:textId="77777777" w:rsidR="00F51E7E" w:rsidRPr="00F51E7E" w:rsidRDefault="00F51E7E" w:rsidP="00F51E7E">
      <w:pPr>
        <w:autoSpaceDE w:val="0"/>
        <w:autoSpaceDN w:val="0"/>
        <w:adjustRightInd w:val="0"/>
        <w:spacing w:before="57" w:line="288" w:lineRule="auto"/>
        <w:ind w:left="340" w:right="113"/>
        <w:jc w:val="right"/>
        <w:textAlignment w:val="center"/>
        <w:rPr>
          <w:rFonts w:cs="Times New Roman MT Std"/>
          <w:bCs/>
          <w:color w:val="000000"/>
          <w:szCs w:val="22"/>
          <w:lang w:val="es-ES" w:eastAsia="zh-CN"/>
        </w:rPr>
      </w:pPr>
      <w:r w:rsidRPr="00F51E7E">
        <w:rPr>
          <w:rFonts w:cs="Times New Roman MT Std"/>
          <w:bCs/>
          <w:color w:val="000000"/>
          <w:szCs w:val="22"/>
          <w:lang w:val="es-ES" w:eastAsia="zh-CN"/>
        </w:rPr>
        <w:t xml:space="preserve">Eliacer Cansino </w:t>
      </w:r>
    </w:p>
    <w:p w14:paraId="7BD3AC5A" w14:textId="77777777" w:rsidR="00F51E7E" w:rsidRPr="00F51E7E" w:rsidRDefault="00F51E7E" w:rsidP="00F51E7E">
      <w:pPr>
        <w:autoSpaceDE w:val="0"/>
        <w:autoSpaceDN w:val="0"/>
        <w:adjustRightInd w:val="0"/>
        <w:spacing w:line="288" w:lineRule="auto"/>
        <w:ind w:left="340" w:right="113"/>
        <w:jc w:val="right"/>
        <w:textAlignment w:val="center"/>
        <w:rPr>
          <w:rFonts w:cs="Times New Roman MT Std"/>
          <w:b w:val="0"/>
          <w:color w:val="000000"/>
          <w:szCs w:val="22"/>
          <w:lang w:val="es-ES" w:eastAsia="zh-CN"/>
        </w:rPr>
      </w:pPr>
      <w:r w:rsidRPr="00F51E7E">
        <w:rPr>
          <w:rFonts w:cs="Times New Roman MT Std"/>
          <w:b w:val="0"/>
          <w:i/>
          <w:iCs/>
          <w:color w:val="000000"/>
          <w:szCs w:val="22"/>
          <w:lang w:val="es-ES" w:eastAsia="zh-CN"/>
        </w:rPr>
        <w:t xml:space="preserve">El misterio Velázquez, </w:t>
      </w:r>
      <w:r w:rsidRPr="00F51E7E">
        <w:rPr>
          <w:rFonts w:cs="Times New Roman MT Std"/>
          <w:b w:val="0"/>
          <w:color w:val="000000"/>
          <w:szCs w:val="22"/>
          <w:lang w:val="es-ES" w:eastAsia="zh-CN"/>
        </w:rPr>
        <w:t>Bruño</w:t>
      </w:r>
    </w:p>
    <w:p w14:paraId="0287F1C9" w14:textId="77777777" w:rsidR="00F51E7E" w:rsidRPr="00F51E7E" w:rsidRDefault="00F51E7E" w:rsidP="00F51E7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F51E7E">
        <w:rPr>
          <w:rFonts w:cs="Times New Roman MT Std"/>
          <w:bCs/>
          <w:color w:val="000000"/>
          <w:szCs w:val="22"/>
          <w:lang w:val="es-ES" w:eastAsia="zh-CN"/>
        </w:rPr>
        <w:t xml:space="preserve">1. Redacta un resumen de unas cinco líneas. </w:t>
      </w:r>
    </w:p>
    <w:p w14:paraId="34535BE6" w14:textId="77777777" w:rsidR="00F51E7E" w:rsidRPr="00F51E7E" w:rsidRDefault="00F51E7E" w:rsidP="00F51E7E">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F51E7E">
        <w:rPr>
          <w:rFonts w:cs="Times New Roman MT Std"/>
          <w:bCs/>
          <w:color w:val="000000"/>
          <w:szCs w:val="22"/>
          <w:shd w:val="pct15" w:color="auto" w:fill="FFFFFF"/>
          <w:lang w:val="es-ES" w:eastAsia="zh-CN"/>
        </w:rPr>
        <w:t>(B2: 1-2, 5-6)</w:t>
      </w:r>
    </w:p>
    <w:p w14:paraId="7CF96304" w14:textId="77777777" w:rsidR="00F51E7E" w:rsidRPr="00F51E7E" w:rsidRDefault="00F51E7E" w:rsidP="00F51E7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F51E7E">
        <w:rPr>
          <w:rFonts w:cs="Times New Roman MT Std"/>
          <w:bCs/>
          <w:color w:val="000000"/>
          <w:szCs w:val="22"/>
          <w:lang w:val="es-ES" w:eastAsia="zh-CN"/>
        </w:rPr>
        <w:t xml:space="preserve">2. Intenta explicar el significado de las siguientes palabras: </w:t>
      </w:r>
      <w:r w:rsidRPr="00F51E7E">
        <w:rPr>
          <w:rFonts w:cs="Times New Roman MT Std"/>
          <w:bCs/>
          <w:i/>
          <w:iCs/>
          <w:color w:val="000000"/>
          <w:szCs w:val="22"/>
          <w:lang w:val="es-ES" w:eastAsia="zh-CN"/>
        </w:rPr>
        <w:t xml:space="preserve">entusiasta, chascarrillo, pudor, robustez. </w:t>
      </w:r>
    </w:p>
    <w:p w14:paraId="065886D8" w14:textId="77777777" w:rsidR="00F51E7E" w:rsidRPr="00F51E7E" w:rsidRDefault="00F51E7E" w:rsidP="00F51E7E">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F51E7E">
        <w:rPr>
          <w:rFonts w:cs="Times New Roman MT Std"/>
          <w:bCs/>
          <w:color w:val="000000"/>
          <w:szCs w:val="22"/>
          <w:shd w:val="pct15" w:color="auto" w:fill="FFFFFF"/>
          <w:lang w:val="es-ES" w:eastAsia="zh-CN"/>
        </w:rPr>
        <w:t>(B2: 1-2, 5-6; B3: 1, 3)</w:t>
      </w:r>
    </w:p>
    <w:p w14:paraId="0D39BFA6" w14:textId="77777777" w:rsidR="00F51E7E" w:rsidRPr="00F51E7E" w:rsidRDefault="00F51E7E" w:rsidP="00F51E7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F51E7E">
        <w:rPr>
          <w:rFonts w:cs="Times New Roman MT Std"/>
          <w:bCs/>
          <w:color w:val="000000"/>
          <w:szCs w:val="22"/>
          <w:lang w:val="es-ES" w:eastAsia="zh-CN"/>
        </w:rPr>
        <w:t xml:space="preserve">3. Justifica por qué estamos ante una novela. </w:t>
      </w:r>
    </w:p>
    <w:p w14:paraId="7B79F91A" w14:textId="77777777" w:rsidR="00F51E7E" w:rsidRPr="00F51E7E" w:rsidRDefault="00F51E7E" w:rsidP="00F51E7E">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F51E7E">
        <w:rPr>
          <w:rFonts w:cs="Times New Roman MT Std"/>
          <w:bCs/>
          <w:color w:val="000000"/>
          <w:szCs w:val="22"/>
          <w:shd w:val="pct15" w:color="auto" w:fill="FFFFFF"/>
          <w:lang w:val="es-ES" w:eastAsia="zh-CN"/>
        </w:rPr>
        <w:t>(B2: 1-2, 4-6; B4: 7)</w:t>
      </w:r>
    </w:p>
    <w:p w14:paraId="11564452" w14:textId="77777777" w:rsidR="00F51E7E" w:rsidRPr="00F51E7E" w:rsidRDefault="00F51E7E" w:rsidP="00F51E7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F51E7E">
        <w:rPr>
          <w:rFonts w:cs="Times New Roman MT Std"/>
          <w:bCs/>
          <w:color w:val="000000"/>
          <w:szCs w:val="22"/>
          <w:lang w:val="es-ES" w:eastAsia="zh-CN"/>
        </w:rPr>
        <w:t xml:space="preserve">4. Localiza y explica elementos descriptivos. </w:t>
      </w:r>
    </w:p>
    <w:p w14:paraId="3587CA97" w14:textId="77777777" w:rsidR="00F51E7E" w:rsidRPr="00F51E7E" w:rsidRDefault="00F51E7E" w:rsidP="00F51E7E">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F51E7E">
        <w:rPr>
          <w:rFonts w:cs="Times New Roman MT Std"/>
          <w:bCs/>
          <w:color w:val="000000"/>
          <w:szCs w:val="22"/>
          <w:shd w:val="pct15" w:color="auto" w:fill="FFFFFF"/>
          <w:lang w:val="es-ES" w:eastAsia="zh-CN"/>
        </w:rPr>
        <w:t>(B2: 1-2, 4-6; B4: 7)</w:t>
      </w:r>
    </w:p>
    <w:p w14:paraId="3573E3AA" w14:textId="77777777" w:rsidR="00F51E7E" w:rsidRPr="00F51E7E" w:rsidRDefault="00F51E7E" w:rsidP="00F51E7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F51E7E">
        <w:rPr>
          <w:rFonts w:cs="Times New Roman MT Std"/>
          <w:bCs/>
          <w:color w:val="000000"/>
          <w:szCs w:val="22"/>
          <w:lang w:val="es-ES" w:eastAsia="zh-CN"/>
        </w:rPr>
        <w:t xml:space="preserve">5. Busca cuatro ejemplos de determinantes y cuatro de pronombres e indica de qué tipo son. </w:t>
      </w:r>
    </w:p>
    <w:p w14:paraId="39F1BE4F" w14:textId="77777777" w:rsidR="00F51E7E" w:rsidRPr="00F51E7E" w:rsidRDefault="00F51E7E" w:rsidP="00F51E7E">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s-ES" w:eastAsia="zh-CN"/>
        </w:rPr>
      </w:pPr>
      <w:r w:rsidRPr="00F51E7E">
        <w:rPr>
          <w:rFonts w:cs="Times New Roman MT Std"/>
          <w:bCs/>
          <w:color w:val="000000"/>
          <w:szCs w:val="22"/>
          <w:shd w:val="pct15" w:color="auto" w:fill="FFFFFF"/>
          <w:lang w:val="es-ES" w:eastAsia="zh-CN"/>
        </w:rPr>
        <w:t>(B3: 1, 2)</w:t>
      </w:r>
    </w:p>
    <w:p w14:paraId="0A1EB678" w14:textId="77777777" w:rsidR="00F51E7E" w:rsidRPr="00F51E7E" w:rsidRDefault="00F51E7E" w:rsidP="00F51E7E">
      <w:pPr>
        <w:tabs>
          <w:tab w:val="left" w:pos="340"/>
        </w:tabs>
        <w:autoSpaceDE w:val="0"/>
        <w:autoSpaceDN w:val="0"/>
        <w:adjustRightInd w:val="0"/>
        <w:spacing w:before="170" w:after="57" w:line="288" w:lineRule="auto"/>
        <w:ind w:left="227" w:hanging="227"/>
        <w:jc w:val="both"/>
        <w:textAlignment w:val="center"/>
        <w:rPr>
          <w:rFonts w:cs="Times New Roman MT Std"/>
          <w:bCs/>
          <w:color w:val="000000"/>
          <w:szCs w:val="22"/>
          <w:lang w:val="es-ES" w:eastAsia="zh-CN"/>
        </w:rPr>
      </w:pPr>
      <w:r w:rsidRPr="00F51E7E">
        <w:rPr>
          <w:rFonts w:cs="Times New Roman MT Std"/>
          <w:bCs/>
          <w:color w:val="000000"/>
          <w:szCs w:val="22"/>
          <w:lang w:val="es-ES" w:eastAsia="zh-CN"/>
        </w:rPr>
        <w:t>6. Busca un hiato en el texto y explica por qué lleva tilde o no.</w:t>
      </w:r>
    </w:p>
    <w:p w14:paraId="2A61D910" w14:textId="762EE7D6" w:rsidR="00562078" w:rsidRPr="00F51E7E" w:rsidRDefault="00F51E7E" w:rsidP="00F51E7E">
      <w:pPr>
        <w:tabs>
          <w:tab w:val="left" w:pos="340"/>
        </w:tabs>
        <w:autoSpaceDE w:val="0"/>
        <w:autoSpaceDN w:val="0"/>
        <w:adjustRightInd w:val="0"/>
        <w:spacing w:before="113" w:after="57" w:line="200" w:lineRule="atLeast"/>
        <w:ind w:left="397" w:hanging="227"/>
        <w:jc w:val="both"/>
        <w:textAlignment w:val="center"/>
        <w:rPr>
          <w:rFonts w:cs="Times New Roman MT Std"/>
          <w:bCs/>
          <w:color w:val="000000"/>
          <w:szCs w:val="22"/>
          <w:shd w:val="pct15" w:color="auto" w:fill="FFFFFF"/>
          <w:lang w:val="en-GB" w:eastAsia="zh-CN"/>
        </w:rPr>
      </w:pPr>
      <w:r w:rsidRPr="00F51E7E">
        <w:rPr>
          <w:rFonts w:cs="Times New Roman MT Std"/>
          <w:bCs/>
          <w:color w:val="000000"/>
          <w:szCs w:val="22"/>
          <w:shd w:val="pct15" w:color="auto" w:fill="FFFFFF"/>
          <w:lang w:val="en-GB" w:eastAsia="zh-CN"/>
        </w:rPr>
        <w:t>(B2: 6; B3: 1)</w:t>
      </w:r>
    </w:p>
    <w:sectPr w:rsidR="00562078" w:rsidRPr="00F51E7E" w:rsidSect="006533F3">
      <w:headerReference w:type="default" r:id="rId8"/>
      <w:footerReference w:type="even" r:id="rId9"/>
      <w:footerReference w:type="default" r:id="rId10"/>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C47A" w14:textId="77777777" w:rsidR="00717F75" w:rsidRDefault="00717F75" w:rsidP="005929DA">
      <w:r>
        <w:separator/>
      </w:r>
    </w:p>
  </w:endnote>
  <w:endnote w:type="continuationSeparator" w:id="0">
    <w:p w14:paraId="39AE00C8" w14:textId="77777777" w:rsidR="00717F75" w:rsidRDefault="00717F7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B06040202020202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Std">
    <w:panose1 w:val="02020603050405020304"/>
    <w:charset w:val="4D"/>
    <w:family w:val="roman"/>
    <w:notTrueType/>
    <w:pitch w:val="variable"/>
    <w:sig w:usb0="00000003" w:usb1="00000000" w:usb2="00000000" w:usb3="00000000" w:csb0="00000001"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BentonSans Regular"/>
    <w:panose1 w:val="020B0604020202020204"/>
    <w:charset w:val="4D"/>
    <w:family w:val="auto"/>
    <w:notTrueType/>
    <w:pitch w:val="variable"/>
    <w:sig w:usb0="800000AF" w:usb1="5000204A" w:usb2="00000000" w:usb3="00000000" w:csb0="00000001" w:csb1="00000000"/>
  </w:font>
  <w:font w:name="BentonSans-Bold">
    <w:altName w:val="BentonSans Regular"/>
    <w:panose1 w:val="02000503000000020004"/>
    <w:charset w:val="4D"/>
    <w:family w:val="auto"/>
    <w:notTrueType/>
    <w:pitch w:val="variable"/>
    <w:sig w:usb0="800000AF" w:usb1="5000204A" w:usb2="00000000" w:usb3="00000000" w:csb0="00000001" w:csb1="00000000"/>
  </w:font>
  <w:font w:name="BentonSans-Medium">
    <w:altName w:val="BentonSans Regular"/>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6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Regular"/>
    <w:panose1 w:val="02000503000000020004"/>
    <w:charset w:val="4D"/>
    <w:family w:val="auto"/>
    <w:notTrueType/>
    <w:pitch w:val="variable"/>
    <w:sig w:usb0="800000AF" w:usb1="5000204A" w:usb2="00000000" w:usb3="00000000" w:csb0="00000001" w:csb1="00000000"/>
  </w:font>
  <w:font w:name="BentonSans LightItalic">
    <w:panose1 w:val="02000503000000020004"/>
    <w:charset w:val="4D"/>
    <w:family w:val="auto"/>
    <w:notTrueType/>
    <w:pitch w:val="variable"/>
    <w:sig w:usb0="800000AF" w:usb1="5000204A" w:usb2="00000000" w:usb3="00000000" w:csb0="00000001"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A0204"/>
    <w:charset w:val="4D"/>
    <w:family w:val="swiss"/>
    <w:notTrueType/>
    <w:pitch w:val="variable"/>
    <w:sig w:usb0="00000203" w:usb1="00000000" w:usb2="00000000" w:usb3="00000000" w:csb0="00000005" w:csb1="00000000"/>
  </w:font>
  <w:font w:name="Frutiger LT Std 47 Light Cn">
    <w:panose1 w:val="020B0406020204020204"/>
    <w:charset w:val="4D"/>
    <w:family w:val="swiss"/>
    <w:notTrueType/>
    <w:pitch w:val="variable"/>
    <w:sig w:usb0="00000003" w:usb1="00000000" w:usb2="00000000" w:usb3="00000000" w:csb0="00000001" w:csb1="00000000"/>
  </w:font>
  <w:font w:name="ApexSans-Medium">
    <w:altName w:val="Calibri"/>
    <w:panose1 w:val="020B0604020202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8045"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0AF694BC"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4B23" w14:textId="77777777" w:rsidR="009552F0" w:rsidRPr="00E815BB" w:rsidRDefault="009552F0" w:rsidP="00F850F0">
    <w:pPr>
      <w:pStyle w:val="Piedepgina"/>
      <w:framePr w:wrap="around" w:vAnchor="text" w:hAnchor="page" w:x="10398" w:y="387"/>
      <w:rPr>
        <w:rStyle w:val="Nmerodepgina"/>
        <w:sz w:val="20"/>
        <w:szCs w:val="20"/>
      </w:rPr>
    </w:pPr>
    <w:r w:rsidRPr="00E815BB">
      <w:rPr>
        <w:rStyle w:val="Nmerodepgina"/>
        <w:sz w:val="20"/>
        <w:szCs w:val="20"/>
      </w:rPr>
      <w:fldChar w:fldCharType="begin"/>
    </w:r>
    <w:r w:rsidR="008C2491">
      <w:rPr>
        <w:rStyle w:val="Nmerodepgina"/>
        <w:sz w:val="20"/>
        <w:szCs w:val="20"/>
      </w:rPr>
      <w:instrText>PAGE</w:instrText>
    </w:r>
    <w:r w:rsidRPr="00E815BB">
      <w:rPr>
        <w:rStyle w:val="Nmerodepgina"/>
        <w:sz w:val="20"/>
        <w:szCs w:val="20"/>
      </w:rPr>
      <w:instrText xml:space="preserve">  </w:instrText>
    </w:r>
    <w:r w:rsidRPr="00E815BB">
      <w:rPr>
        <w:rStyle w:val="Nmerodepgina"/>
        <w:sz w:val="20"/>
        <w:szCs w:val="20"/>
      </w:rPr>
      <w:fldChar w:fldCharType="separate"/>
    </w:r>
    <w:r w:rsidR="00552035">
      <w:rPr>
        <w:rStyle w:val="Nmerodepgina"/>
        <w:noProof/>
        <w:sz w:val="20"/>
        <w:szCs w:val="20"/>
      </w:rPr>
      <w:t>1</w:t>
    </w:r>
    <w:r w:rsidRPr="00E815BB">
      <w:rPr>
        <w:rStyle w:val="Nmerodepgina"/>
        <w:sz w:val="20"/>
        <w:szCs w:val="20"/>
      </w:rPr>
      <w:fldChar w:fldCharType="end"/>
    </w:r>
  </w:p>
  <w:p w14:paraId="21C84037" w14:textId="77777777" w:rsidR="009552F0" w:rsidRPr="00F850F0" w:rsidRDefault="0044317B" w:rsidP="00F850F0">
    <w:pPr>
      <w:spacing w:before="100" w:beforeAutospacing="1" w:after="100" w:afterAutospacing="1"/>
      <w:rPr>
        <w:rFonts w:ascii="Times New Roman" w:eastAsia="Times New Roman" w:hAnsi="Times New Roman"/>
        <w:lang w:val="es-ES" w:eastAsia="es-ES_tradnl"/>
      </w:rPr>
    </w:pPr>
    <w:r w:rsidRPr="00F36E3A">
      <w:rPr>
        <w:rFonts w:ascii="Times New Roman" w:eastAsia="Times New Roman" w:hAnsi="Times New Roman"/>
        <w:noProof/>
        <w:lang w:val="es-ES" w:eastAsia="es-ES_tradnl"/>
      </w:rPr>
      <w:drawing>
        <wp:inline distT="0" distB="0" distL="0" distR="0" wp14:anchorId="122C4A37" wp14:editId="4827DC2F">
          <wp:extent cx="972820" cy="22669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0B62" w14:textId="77777777" w:rsidR="00717F75" w:rsidRDefault="00717F75" w:rsidP="005929DA">
      <w:r>
        <w:separator/>
      </w:r>
    </w:p>
  </w:footnote>
  <w:footnote w:type="continuationSeparator" w:id="0">
    <w:p w14:paraId="3C9B7337" w14:textId="77777777" w:rsidR="00717F75" w:rsidRDefault="00717F75"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AA" w14:textId="77777777" w:rsidR="00A460EB" w:rsidRPr="00F850F0" w:rsidRDefault="002B179B" w:rsidP="002B179B">
    <w:pPr>
      <w:pStyle w:val="Encabezado"/>
      <w:rPr>
        <w:rFonts w:ascii="Times New Roman" w:hAnsi="Times New Roman"/>
        <w:b w:val="0"/>
        <w:bCs/>
        <w:szCs w:val="22"/>
        <w:lang w:val="es-ES"/>
      </w:rPr>
    </w:pPr>
    <w:r w:rsidRPr="00F850F0">
      <w:rPr>
        <w:rFonts w:ascii="Times New Roman" w:hAnsi="Times New Roman"/>
        <w:bCs/>
        <w:szCs w:val="22"/>
        <w:lang w:val="es-ES"/>
      </w:rPr>
      <w:t>Prueba de evaluación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1AD0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E49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C275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FAD1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DA24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AE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2A7D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D0A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D86C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0D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515BAD"/>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3D063F71"/>
    <w:multiLevelType w:val="hybridMultilevel"/>
    <w:tmpl w:val="3DB845EA"/>
    <w:lvl w:ilvl="0" w:tplc="86A04AEA">
      <w:start w:val="1"/>
      <w:numFmt w:val="bullet"/>
      <w:lvlText w:val=""/>
      <w:lvlJc w:val="left"/>
      <w:pPr>
        <w:ind w:left="510" w:hanging="283"/>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15" w15:restartNumberingAfterBreak="0">
    <w:nsid w:val="62145D22"/>
    <w:multiLevelType w:val="hybridMultilevel"/>
    <w:tmpl w:val="471A0492"/>
    <w:lvl w:ilvl="0" w:tplc="9640BE44">
      <w:start w:val="1"/>
      <w:numFmt w:val="bullet"/>
      <w:lvlText w:val=""/>
      <w:lvlJc w:val="left"/>
      <w:pPr>
        <w:ind w:left="624" w:hanging="284"/>
      </w:pPr>
      <w:rPr>
        <w:rFonts w:ascii="Symbol" w:hAnsi="Symbo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16" w15:restartNumberingAfterBreak="0">
    <w:nsid w:val="64E502A3"/>
    <w:multiLevelType w:val="multilevel"/>
    <w:tmpl w:val="3DB845EA"/>
    <w:lvl w:ilvl="0">
      <w:start w:val="1"/>
      <w:numFmt w:val="bullet"/>
      <w:lvlText w:val=""/>
      <w:lvlJc w:val="left"/>
      <w:pPr>
        <w:ind w:left="510" w:hanging="283"/>
      </w:pPr>
      <w:rPr>
        <w:rFonts w:ascii="Symbol" w:hAnsi="Symbol"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12"/>
  </w:num>
  <w:num w:numId="6">
    <w:abstractNumId w:val="16"/>
  </w:num>
  <w:num w:numId="7">
    <w:abstractNumId w:val="15"/>
  </w:num>
  <w:num w:numId="8">
    <w:abstractNumId w:val="4"/>
  </w:num>
  <w:num w:numId="9">
    <w:abstractNumId w:val="5"/>
  </w:num>
  <w:num w:numId="10">
    <w:abstractNumId w:val="6"/>
  </w:num>
  <w:num w:numId="11">
    <w:abstractNumId w:val="7"/>
  </w:num>
  <w:num w:numId="12">
    <w:abstractNumId w:val="9"/>
  </w:num>
  <w:num w:numId="13">
    <w:abstractNumId w:val="0"/>
  </w:num>
  <w:num w:numId="14">
    <w:abstractNumId w:val="1"/>
  </w:num>
  <w:num w:numId="15">
    <w:abstractNumId w:val="2"/>
  </w:num>
  <w:num w:numId="16">
    <w:abstractNumId w:val="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62C3B"/>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C6779"/>
    <w:rsid w:val="001D1F6B"/>
    <w:rsid w:val="001D79DA"/>
    <w:rsid w:val="001E3947"/>
    <w:rsid w:val="002004ED"/>
    <w:rsid w:val="002114B0"/>
    <w:rsid w:val="0021303F"/>
    <w:rsid w:val="00214E8E"/>
    <w:rsid w:val="0022185A"/>
    <w:rsid w:val="00222F75"/>
    <w:rsid w:val="00224D80"/>
    <w:rsid w:val="00230E9C"/>
    <w:rsid w:val="002365FD"/>
    <w:rsid w:val="00236889"/>
    <w:rsid w:val="002430F2"/>
    <w:rsid w:val="00257C0F"/>
    <w:rsid w:val="00266124"/>
    <w:rsid w:val="002750A1"/>
    <w:rsid w:val="00276123"/>
    <w:rsid w:val="00276B18"/>
    <w:rsid w:val="002813F7"/>
    <w:rsid w:val="002912BF"/>
    <w:rsid w:val="00293358"/>
    <w:rsid w:val="002933E2"/>
    <w:rsid w:val="002960B1"/>
    <w:rsid w:val="002A274C"/>
    <w:rsid w:val="002B179B"/>
    <w:rsid w:val="002B27E5"/>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00D3"/>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17B"/>
    <w:rsid w:val="00443786"/>
    <w:rsid w:val="00443A78"/>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62078"/>
    <w:rsid w:val="00576BBA"/>
    <w:rsid w:val="005817B3"/>
    <w:rsid w:val="005849B7"/>
    <w:rsid w:val="005863EA"/>
    <w:rsid w:val="005907D0"/>
    <w:rsid w:val="005929DA"/>
    <w:rsid w:val="00597E92"/>
    <w:rsid w:val="005A158A"/>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3343"/>
    <w:rsid w:val="0069475D"/>
    <w:rsid w:val="006A25C5"/>
    <w:rsid w:val="006B3BD6"/>
    <w:rsid w:val="006B4FF1"/>
    <w:rsid w:val="006C42E2"/>
    <w:rsid w:val="006C462F"/>
    <w:rsid w:val="006E19F0"/>
    <w:rsid w:val="00701BBC"/>
    <w:rsid w:val="00712D6B"/>
    <w:rsid w:val="0071795F"/>
    <w:rsid w:val="00717B1F"/>
    <w:rsid w:val="00717F75"/>
    <w:rsid w:val="007214B7"/>
    <w:rsid w:val="00722B28"/>
    <w:rsid w:val="007238E6"/>
    <w:rsid w:val="00730833"/>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001"/>
    <w:rsid w:val="007A199E"/>
    <w:rsid w:val="007A1A73"/>
    <w:rsid w:val="007A28EB"/>
    <w:rsid w:val="007B04D9"/>
    <w:rsid w:val="007B07A5"/>
    <w:rsid w:val="007B0A24"/>
    <w:rsid w:val="007B1549"/>
    <w:rsid w:val="007B4B14"/>
    <w:rsid w:val="007B716F"/>
    <w:rsid w:val="007C434C"/>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901E8"/>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73CB"/>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4174"/>
    <w:rsid w:val="00A4457D"/>
    <w:rsid w:val="00A460EB"/>
    <w:rsid w:val="00A47C80"/>
    <w:rsid w:val="00A5263C"/>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35E0"/>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16A7"/>
    <w:rsid w:val="00B53822"/>
    <w:rsid w:val="00B53968"/>
    <w:rsid w:val="00B62B89"/>
    <w:rsid w:val="00B63ACC"/>
    <w:rsid w:val="00B67AC4"/>
    <w:rsid w:val="00B9194B"/>
    <w:rsid w:val="00BA0C2C"/>
    <w:rsid w:val="00BA198B"/>
    <w:rsid w:val="00BA3425"/>
    <w:rsid w:val="00BA54EE"/>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D5A45"/>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B24"/>
    <w:rsid w:val="00DF3D5D"/>
    <w:rsid w:val="00DF4CB0"/>
    <w:rsid w:val="00DF7725"/>
    <w:rsid w:val="00DF7CC9"/>
    <w:rsid w:val="00E02314"/>
    <w:rsid w:val="00E11B91"/>
    <w:rsid w:val="00E176E5"/>
    <w:rsid w:val="00E20D63"/>
    <w:rsid w:val="00E474B6"/>
    <w:rsid w:val="00E562DB"/>
    <w:rsid w:val="00E572B0"/>
    <w:rsid w:val="00E6489E"/>
    <w:rsid w:val="00E6755B"/>
    <w:rsid w:val="00E707DE"/>
    <w:rsid w:val="00E73036"/>
    <w:rsid w:val="00E76128"/>
    <w:rsid w:val="00E77E5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36E3A"/>
    <w:rsid w:val="00F4276B"/>
    <w:rsid w:val="00F4429C"/>
    <w:rsid w:val="00F45B3F"/>
    <w:rsid w:val="00F47BA9"/>
    <w:rsid w:val="00F51E7E"/>
    <w:rsid w:val="00F71800"/>
    <w:rsid w:val="00F774A5"/>
    <w:rsid w:val="00F8286F"/>
    <w:rsid w:val="00F8437E"/>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250A"/>
  <w14:defaultImageDpi w14:val="300"/>
  <w15:chartTrackingRefBased/>
  <w15:docId w15:val="{86F45F62-C914-924D-945D-DA7897E5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8"/>
    <w:rPr>
      <w:rFonts w:ascii="Times New Roman MT Std" w:hAnsi="Times New Roman MT Std"/>
      <w:b/>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val="0"/>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b w:val="0"/>
      <w:sz w:val="36"/>
      <w:szCs w:val="44"/>
    </w:rPr>
  </w:style>
  <w:style w:type="paragraph" w:customStyle="1" w:styleId="00NIVELEPIGRAFE22020">
    <w:name w:val="00_NIVEL_EPIGRAFE_2_2020"/>
    <w:basedOn w:val="Normal"/>
    <w:qFormat/>
    <w:rsid w:val="00276123"/>
    <w:pPr>
      <w:spacing w:before="240" w:after="60"/>
      <w:ind w:left="510" w:hanging="510"/>
      <w:jc w:val="both"/>
    </w:pPr>
    <w:rPr>
      <w:b w:val="0"/>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b w:val="0"/>
      <w:u w:val="single"/>
    </w:rPr>
  </w:style>
  <w:style w:type="paragraph" w:customStyle="1" w:styleId="00NIVEL3">
    <w:name w:val="00_NIVEL 3"/>
    <w:basedOn w:val="Normal"/>
    <w:qFormat/>
    <w:rsid w:val="00FE6177"/>
    <w:pPr>
      <w:spacing w:before="240" w:after="60"/>
      <w:jc w:val="both"/>
    </w:pPr>
    <w:rPr>
      <w:b w:val="0"/>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eastAsia="Cambria"/>
      <w:b w:val="0"/>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B035E0"/>
    <w:pPr>
      <w:spacing w:before="120" w:after="160"/>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val="0"/>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val="0"/>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val="0"/>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
      </w:numPr>
    </w:pPr>
    <w:rPr>
      <w:sz w:val="22"/>
      <w:szCs w:val="22"/>
    </w:rPr>
  </w:style>
  <w:style w:type="paragraph" w:customStyle="1" w:styleId="AAActividadestextolierarioGrupodeestilos1">
    <w:name w:val="AA Actividades texto lierario (Grupo de estilos 1)"/>
    <w:basedOn w:val="Ningnestilodeprrafo"/>
    <w:uiPriority w:val="99"/>
    <w:rsid w:val="005A158A"/>
    <w:pPr>
      <w:widowControl/>
      <w:shd w:val="clear" w:color="auto" w:fill="000000"/>
      <w:spacing w:before="57" w:after="57"/>
      <w:ind w:left="340" w:right="113"/>
      <w:jc w:val="both"/>
    </w:pPr>
    <w:rPr>
      <w:rFonts w:ascii="Frutiger LT Std 45 Light" w:hAnsi="Frutiger LT Std 45 Light" w:cs="Frutiger LT Std 45 Light"/>
      <w:sz w:val="20"/>
      <w:szCs w:val="20"/>
      <w:lang w:eastAsia="zh-CN"/>
    </w:rPr>
  </w:style>
  <w:style w:type="paragraph" w:customStyle="1" w:styleId="AAActividadestextoliterarioreseaGrupodeestilos1">
    <w:name w:val="AA Actividades texto literario reseña (Grupo de estilos 1)"/>
    <w:basedOn w:val="Ningnestilodeprrafo"/>
    <w:uiPriority w:val="99"/>
    <w:rsid w:val="005A158A"/>
    <w:pPr>
      <w:widowControl/>
      <w:shd w:val="clear" w:color="auto" w:fill="000000"/>
      <w:spacing w:before="57" w:after="170"/>
      <w:ind w:left="340" w:right="113"/>
      <w:jc w:val="right"/>
    </w:pPr>
    <w:rPr>
      <w:rFonts w:ascii="Frutiger LT Std 45 Light" w:hAnsi="Frutiger LT Std 45 Light" w:cs="Frutiger LT Std 45 Light"/>
      <w:sz w:val="18"/>
      <w:szCs w:val="18"/>
      <w:lang w:eastAsia="zh-CN"/>
    </w:rPr>
  </w:style>
  <w:style w:type="paragraph" w:customStyle="1" w:styleId="AAActpreguntaPDrecursosGrupodeestilos1">
    <w:name w:val="AA Act pregunta PD recursos (Grupo de estilos 1)"/>
    <w:basedOn w:val="Normal"/>
    <w:uiPriority w:val="99"/>
    <w:rsid w:val="005A158A"/>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val="0"/>
      <w:bCs/>
      <w:color w:val="000000"/>
      <w:sz w:val="20"/>
      <w:szCs w:val="20"/>
      <w:lang w:eastAsia="zh-CN"/>
    </w:rPr>
  </w:style>
  <w:style w:type="paragraph" w:customStyle="1" w:styleId="textosinsangriaALEGrupodeestilos1">
    <w:name w:val="texto sin sangria ALE (Grupo de estilos 1)"/>
    <w:basedOn w:val="Ningnestilodeprrafo"/>
    <w:uiPriority w:val="99"/>
    <w:rsid w:val="005A158A"/>
    <w:pPr>
      <w:widowControl/>
      <w:spacing w:before="28"/>
      <w:jc w:val="both"/>
    </w:pPr>
    <w:rPr>
      <w:rFonts w:ascii="Frutiger LT Std 45 Light" w:hAnsi="Frutiger LT Std 45 Light" w:cs="Frutiger LT Std 45 Light"/>
      <w:sz w:val="20"/>
      <w:szCs w:val="20"/>
      <w:lang w:eastAsia="zh-CN"/>
    </w:rPr>
  </w:style>
  <w:style w:type="paragraph" w:customStyle="1" w:styleId="textoBOLopreguntaALEGrupodeestilos1">
    <w:name w:val="texto BOLo pregunta ALE (Grupo de estilos 1)"/>
    <w:basedOn w:val="Normal"/>
    <w:uiPriority w:val="99"/>
    <w:rsid w:val="005A158A"/>
    <w:pPr>
      <w:autoSpaceDE w:val="0"/>
      <w:autoSpaceDN w:val="0"/>
      <w:adjustRightInd w:val="0"/>
      <w:spacing w:before="57" w:line="288" w:lineRule="auto"/>
      <w:ind w:left="397" w:hanging="170"/>
      <w:jc w:val="both"/>
      <w:textAlignment w:val="center"/>
    </w:pPr>
    <w:rPr>
      <w:rFonts w:ascii="Frutiger LT Std 45 Light" w:hAnsi="Frutiger LT Std 45 Light" w:cs="Frutiger LT Std 45 Light"/>
      <w:color w:val="000000"/>
      <w:sz w:val="20"/>
      <w:szCs w:val="20"/>
      <w:lang w:eastAsia="zh-CN"/>
    </w:rPr>
  </w:style>
  <w:style w:type="paragraph" w:customStyle="1" w:styleId="TEXTOTABLAACTIVIDADESGrupodeestilos1">
    <w:name w:val="TEXTO TABLA ACTIVIDADES (Grupo de estilos 1)"/>
    <w:basedOn w:val="Ningnestilodeprrafo"/>
    <w:uiPriority w:val="99"/>
    <w:rsid w:val="005A158A"/>
    <w:pPr>
      <w:widowControl/>
      <w:spacing w:before="28"/>
    </w:pPr>
    <w:rPr>
      <w:rFonts w:ascii="Helvetica LT Std" w:hAnsi="Helvetica LT Std" w:cs="Helvetica LT Std"/>
      <w:sz w:val="17"/>
      <w:szCs w:val="17"/>
      <w:lang w:eastAsia="zh-CN"/>
    </w:rPr>
  </w:style>
  <w:style w:type="character" w:customStyle="1" w:styleId="corchetes">
    <w:name w:val="corchetes"/>
    <w:uiPriority w:val="99"/>
    <w:rsid w:val="005A158A"/>
    <w:rPr>
      <w:rFonts w:ascii="Frutiger LT Std 47 Light Cn" w:hAnsi="Frutiger LT Std 47 Light Cn" w:cs="Frutiger LT Std 47 Light Cn"/>
      <w:b/>
      <w:bCs/>
      <w:sz w:val="16"/>
      <w:szCs w:val="16"/>
      <w:u w:val="thick" w:color="000000"/>
    </w:rPr>
  </w:style>
  <w:style w:type="paragraph" w:customStyle="1" w:styleId="literario">
    <w:name w:val="literario"/>
    <w:basedOn w:val="Normal"/>
    <w:qFormat/>
    <w:rsid w:val="00730833"/>
    <w:pPr>
      <w:spacing w:before="60"/>
    </w:pPr>
    <w:rPr>
      <w:b w:val="0"/>
      <w:bCs/>
      <w:szCs w:val="22"/>
    </w:rPr>
  </w:style>
  <w:style w:type="paragraph" w:customStyle="1" w:styleId="AACORCHETESGrupodeestilos1">
    <w:name w:val="AA CORCHETES (Grupo de estilos 1)"/>
    <w:basedOn w:val="Ningnestilodeprrafo"/>
    <w:uiPriority w:val="99"/>
    <w:rsid w:val="00B035E0"/>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preguntaPDaGrupodeestilos1">
    <w:name w:val="AA Actividades pregunta PD a) (Grupo de estilos 1)"/>
    <w:basedOn w:val="Normal"/>
    <w:uiPriority w:val="99"/>
    <w:rsid w:val="00B035E0"/>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b w:val="0"/>
      <w:color w:val="000000"/>
      <w:sz w:val="20"/>
      <w:szCs w:val="20"/>
      <w:lang w:eastAsia="zh-CN"/>
    </w:rPr>
  </w:style>
  <w:style w:type="paragraph" w:customStyle="1" w:styleId="AAActpreguntaPDrecursosRECURSOS">
    <w:name w:val="AA Act pregunta PD recursos (RECURSOS)"/>
    <w:basedOn w:val="Normal"/>
    <w:uiPriority w:val="99"/>
    <w:rsid w:val="00562078"/>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Cs/>
      <w:color w:val="000000"/>
      <w:sz w:val="20"/>
      <w:szCs w:val="20"/>
      <w:lang w:eastAsia="zh-CN"/>
    </w:rPr>
  </w:style>
  <w:style w:type="paragraph" w:customStyle="1" w:styleId="AACORCHETESRECURSOS">
    <w:name w:val="AA CORCHETES (RECURSOS)"/>
    <w:basedOn w:val="Ningnestilodeprrafo"/>
    <w:uiPriority w:val="99"/>
    <w:rsid w:val="00562078"/>
    <w:pPr>
      <w:widowControl/>
      <w:tabs>
        <w:tab w:val="left" w:pos="340"/>
      </w:tabs>
      <w:spacing w:before="113" w:after="57" w:line="200" w:lineRule="atLeast"/>
      <w:ind w:left="397" w:hanging="227"/>
      <w:jc w:val="both"/>
    </w:pPr>
    <w:rPr>
      <w:rFonts w:ascii="ApexSans-Medium" w:hAnsi="ApexSans-Medium" w:cs="ApexSans-Medium"/>
      <w:sz w:val="18"/>
      <w:szCs w:val="18"/>
      <w:u w:val="thick" w:color="000000"/>
      <w:lang w:eastAsia="zh-CN"/>
    </w:rPr>
  </w:style>
  <w:style w:type="paragraph" w:customStyle="1" w:styleId="AAActividadestextolierarioRECURSOS">
    <w:name w:val="AA Actividades texto lierario (RECURSOS)"/>
    <w:basedOn w:val="Ningnestilodeprrafo"/>
    <w:uiPriority w:val="99"/>
    <w:rsid w:val="00F51E7E"/>
    <w:pPr>
      <w:widowControl/>
      <w:shd w:val="clear" w:color="auto" w:fill="000000"/>
      <w:spacing w:before="57"/>
      <w:ind w:left="113" w:right="113"/>
      <w:jc w:val="both"/>
    </w:pPr>
    <w:rPr>
      <w:rFonts w:ascii="Frutiger LT Std 45 Light" w:hAnsi="Frutiger LT Std 45 Light" w:cs="Frutiger LT Std 45 Light"/>
      <w:sz w:val="20"/>
      <w:szCs w:val="20"/>
      <w:lang w:eastAsia="zh-CN"/>
    </w:rPr>
  </w:style>
  <w:style w:type="paragraph" w:customStyle="1" w:styleId="AAActividadestextoliterarioreseaRECURSOS">
    <w:name w:val="AA Actividades texto literario reseña (RECURSOS)"/>
    <w:basedOn w:val="Ningnestilodeprrafo"/>
    <w:uiPriority w:val="99"/>
    <w:rsid w:val="00F51E7E"/>
    <w:pPr>
      <w:widowControl/>
      <w:shd w:val="clear" w:color="auto" w:fill="000000"/>
      <w:spacing w:before="57"/>
      <w:ind w:left="340" w:right="113"/>
      <w:jc w:val="right"/>
    </w:pPr>
    <w:rPr>
      <w:rFonts w:ascii="Frutiger LT Std 45 Light" w:hAnsi="Frutiger LT Std 45 Light" w:cs="Frutiger LT Std 45 Light"/>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D67EF-D0EA-5449-986E-0B80E24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Usuario de Microsoft Office</cp:lastModifiedBy>
  <cp:revision>2</cp:revision>
  <cp:lastPrinted>2020-07-21T10:52:00Z</cp:lastPrinted>
  <dcterms:created xsi:type="dcterms:W3CDTF">2021-09-23T15:47:00Z</dcterms:created>
  <dcterms:modified xsi:type="dcterms:W3CDTF">2021-09-23T15:47:00Z</dcterms:modified>
</cp:coreProperties>
</file>