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19AD3DF4" w14:textId="77777777" w:rsidTr="00B035E0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14:paraId="059CACFB" w14:textId="7D007D6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Prueba de evaluación</w:t>
            </w:r>
            <w:r w:rsidR="007A1001">
              <w:rPr>
                <w:rFonts w:ascii="Times New Roman" w:eastAsia="Cambria" w:hAnsi="Times New Roman"/>
                <w:bCs/>
                <w:szCs w:val="22"/>
              </w:rPr>
              <w:t xml:space="preserve"> de la unidad 1</w:t>
            </w:r>
          </w:p>
        </w:tc>
        <w:tc>
          <w:tcPr>
            <w:tcW w:w="2257" w:type="dxa"/>
            <w:shd w:val="clear" w:color="auto" w:fill="D9D9D9"/>
            <w:vAlign w:val="center"/>
          </w:tcPr>
          <w:p w14:paraId="66A4C0BE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98335A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7693FB56" w14:textId="77777777" w:rsidTr="00B035E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2E72A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14:paraId="5EF1A00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658BFF94" w14:textId="77777777" w:rsidTr="00B035E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1DFC3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760B7A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14:paraId="0472189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8266F63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</w:tbl>
    <w:p w14:paraId="3ED84F61" w14:textId="77777777" w:rsidR="00B035E0" w:rsidRDefault="00B035E0" w:rsidP="00B035E0">
      <w:pPr>
        <w:autoSpaceDE w:val="0"/>
        <w:autoSpaceDN w:val="0"/>
        <w:adjustRightInd w:val="0"/>
        <w:spacing w:before="57" w:after="57" w:line="288" w:lineRule="auto"/>
        <w:ind w:left="340" w:right="113"/>
        <w:jc w:val="center"/>
        <w:textAlignment w:val="center"/>
        <w:rPr>
          <w:rFonts w:cs="Times New Roman MT Std"/>
          <w:bCs/>
          <w:color w:val="000000"/>
          <w:szCs w:val="22"/>
          <w:lang w:val="en-GB" w:eastAsia="zh-CN"/>
        </w:rPr>
      </w:pPr>
    </w:p>
    <w:p w14:paraId="0A417DBB" w14:textId="77777777" w:rsidR="00562078" w:rsidRPr="00562078" w:rsidRDefault="00562078" w:rsidP="00562078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562078">
        <w:rPr>
          <w:rFonts w:cs="Times New Roman MT Std"/>
          <w:bCs/>
          <w:color w:val="000000"/>
          <w:szCs w:val="22"/>
          <w:lang w:val="es-ES" w:eastAsia="zh-CN"/>
        </w:rPr>
        <w:t>1.</w:t>
      </w:r>
      <w:r w:rsidRPr="00562078">
        <w:rPr>
          <w:rFonts w:cs="Times New Roman MT Std"/>
          <w:bCs/>
          <w:color w:val="000000"/>
          <w:szCs w:val="22"/>
          <w:lang w:val="es-ES" w:eastAsia="zh-CN"/>
        </w:rPr>
        <w:tab/>
        <w:t>Justifica el concepto de texto a partir del siguiente ejemplo:</w:t>
      </w:r>
    </w:p>
    <w:p w14:paraId="0D8136F1" w14:textId="77777777" w:rsidR="00562078" w:rsidRPr="00562078" w:rsidRDefault="00562078" w:rsidP="00562078">
      <w:pPr>
        <w:autoSpaceDE w:val="0"/>
        <w:autoSpaceDN w:val="0"/>
        <w:adjustRightInd w:val="0"/>
        <w:spacing w:before="57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562078">
        <w:rPr>
          <w:rFonts w:cs="Times New Roman MT Std"/>
          <w:b w:val="0"/>
          <w:color w:val="000000"/>
          <w:szCs w:val="22"/>
          <w:lang w:val="es-ES" w:eastAsia="zh-CN"/>
        </w:rPr>
        <w:t>Un asno se había quedado cojo al pisar una astilla. Entonces vio un lobo y, muerto de miedo, le dijo:</w:t>
      </w:r>
    </w:p>
    <w:p w14:paraId="31258462" w14:textId="77777777" w:rsidR="00562078" w:rsidRPr="00562078" w:rsidRDefault="00562078" w:rsidP="00562078">
      <w:pPr>
        <w:autoSpaceDE w:val="0"/>
        <w:autoSpaceDN w:val="0"/>
        <w:adjustRightInd w:val="0"/>
        <w:spacing w:before="57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562078">
        <w:rPr>
          <w:rFonts w:cs="Times New Roman MT Std"/>
          <w:b w:val="0"/>
          <w:color w:val="000000"/>
          <w:szCs w:val="22"/>
          <w:lang w:val="es-ES" w:eastAsia="zh-CN"/>
        </w:rPr>
        <w:t>—Lobo, me muero de la fatiga. Es mejor para mí ser tu almuerzo que de los buitres o los cuervos. Pero te pido un favor, que primero me saques de la pata la astilla que tengo clavada, para no morir con este dolor.</w:t>
      </w:r>
    </w:p>
    <w:p w14:paraId="07546C5C" w14:textId="77777777" w:rsidR="00562078" w:rsidRPr="00562078" w:rsidRDefault="00562078" w:rsidP="00562078">
      <w:pPr>
        <w:autoSpaceDE w:val="0"/>
        <w:autoSpaceDN w:val="0"/>
        <w:adjustRightInd w:val="0"/>
        <w:spacing w:before="57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562078">
        <w:rPr>
          <w:rFonts w:cs="Times New Roman MT Std"/>
          <w:b w:val="0"/>
          <w:color w:val="000000"/>
          <w:szCs w:val="22"/>
          <w:lang w:val="es-ES" w:eastAsia="zh-CN"/>
        </w:rPr>
        <w:t>El lobo le sacó la astilla con sus afilados dientes; entonces, el asno, libre ya del dolor, le pegó al lobo una coz que le partió los dientes, la frente y los hocicos, y luego salió huyendo.</w:t>
      </w:r>
    </w:p>
    <w:p w14:paraId="4CCDC735" w14:textId="77777777" w:rsidR="00562078" w:rsidRPr="00562078" w:rsidRDefault="00562078" w:rsidP="00562078">
      <w:pPr>
        <w:autoSpaceDE w:val="0"/>
        <w:autoSpaceDN w:val="0"/>
        <w:adjustRightInd w:val="0"/>
        <w:spacing w:before="57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562078">
        <w:rPr>
          <w:rFonts w:cs="Times New Roman MT Std"/>
          <w:b w:val="0"/>
          <w:color w:val="000000"/>
          <w:szCs w:val="22"/>
          <w:lang w:val="es-ES" w:eastAsia="zh-CN"/>
        </w:rPr>
        <w:t>Y el lobo dijo:</w:t>
      </w:r>
    </w:p>
    <w:p w14:paraId="0D602887" w14:textId="77777777" w:rsidR="00562078" w:rsidRPr="00562078" w:rsidRDefault="00562078" w:rsidP="00562078">
      <w:pPr>
        <w:autoSpaceDE w:val="0"/>
        <w:autoSpaceDN w:val="0"/>
        <w:adjustRightInd w:val="0"/>
        <w:spacing w:before="57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562078">
        <w:rPr>
          <w:rFonts w:cs="Times New Roman MT Std"/>
          <w:b w:val="0"/>
          <w:color w:val="000000"/>
          <w:szCs w:val="22"/>
          <w:lang w:val="es-ES" w:eastAsia="zh-CN"/>
        </w:rPr>
        <w:t xml:space="preserve">—¡Ay de mí! Me lo merezco, porque, siendo carnicero, me </w:t>
      </w:r>
    </w:p>
    <w:p w14:paraId="3CFF8894" w14:textId="77777777" w:rsidR="00562078" w:rsidRPr="00562078" w:rsidRDefault="00562078" w:rsidP="00562078">
      <w:pPr>
        <w:autoSpaceDE w:val="0"/>
        <w:autoSpaceDN w:val="0"/>
        <w:adjustRightInd w:val="0"/>
        <w:spacing w:before="57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562078">
        <w:rPr>
          <w:rFonts w:cs="Times New Roman MT Std"/>
          <w:b w:val="0"/>
          <w:color w:val="000000"/>
          <w:szCs w:val="22"/>
          <w:lang w:val="es-ES" w:eastAsia="zh-CN"/>
        </w:rPr>
        <w:t>he metido a veterinario.</w:t>
      </w:r>
    </w:p>
    <w:p w14:paraId="32275ED2" w14:textId="77777777" w:rsidR="00562078" w:rsidRPr="00562078" w:rsidRDefault="00562078" w:rsidP="00562078">
      <w:pPr>
        <w:autoSpaceDE w:val="0"/>
        <w:autoSpaceDN w:val="0"/>
        <w:adjustRightInd w:val="0"/>
        <w:spacing w:before="57" w:line="288" w:lineRule="auto"/>
        <w:ind w:left="340" w:right="113"/>
        <w:jc w:val="right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562078">
        <w:rPr>
          <w:rFonts w:cs="Times New Roman MT Std"/>
          <w:bCs/>
          <w:color w:val="000000"/>
          <w:szCs w:val="22"/>
          <w:lang w:val="es-ES" w:eastAsia="zh-CN"/>
        </w:rPr>
        <w:t xml:space="preserve"> Esopo</w:t>
      </w:r>
    </w:p>
    <w:p w14:paraId="2B6D7BF3" w14:textId="17CC31CD" w:rsidR="00562078" w:rsidRPr="00562078" w:rsidRDefault="00562078" w:rsidP="00562078">
      <w:pPr>
        <w:tabs>
          <w:tab w:val="left" w:pos="2532"/>
          <w:tab w:val="right" w:pos="9101"/>
        </w:tabs>
        <w:autoSpaceDE w:val="0"/>
        <w:autoSpaceDN w:val="0"/>
        <w:adjustRightInd w:val="0"/>
        <w:spacing w:line="288" w:lineRule="auto"/>
        <w:ind w:left="340" w:right="113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>
        <w:rPr>
          <w:rFonts w:cs="Times New Roman MT Std"/>
          <w:b w:val="0"/>
          <w:i/>
          <w:iCs/>
          <w:color w:val="000000"/>
          <w:szCs w:val="22"/>
          <w:lang w:val="es-ES" w:eastAsia="zh-CN"/>
        </w:rPr>
        <w:tab/>
      </w:r>
      <w:r>
        <w:rPr>
          <w:rFonts w:cs="Times New Roman MT Std"/>
          <w:b w:val="0"/>
          <w:i/>
          <w:iCs/>
          <w:color w:val="000000"/>
          <w:szCs w:val="22"/>
          <w:lang w:val="es-ES" w:eastAsia="zh-CN"/>
        </w:rPr>
        <w:tab/>
      </w:r>
      <w:r w:rsidRPr="00562078">
        <w:rPr>
          <w:rFonts w:cs="Times New Roman MT Std"/>
          <w:b w:val="0"/>
          <w:i/>
          <w:iCs/>
          <w:color w:val="000000"/>
          <w:szCs w:val="22"/>
          <w:lang w:val="es-ES" w:eastAsia="zh-CN"/>
        </w:rPr>
        <w:t>Fábulas</w:t>
      </w:r>
      <w:r w:rsidRPr="00562078">
        <w:rPr>
          <w:rFonts w:cs="Times New Roman MT Std"/>
          <w:b w:val="0"/>
          <w:color w:val="000000"/>
          <w:szCs w:val="22"/>
          <w:lang w:val="es-ES" w:eastAsia="zh-CN"/>
        </w:rPr>
        <w:t>, Anaya</w:t>
      </w:r>
    </w:p>
    <w:p w14:paraId="2238F511" w14:textId="77777777" w:rsidR="00562078" w:rsidRPr="00562078" w:rsidRDefault="00562078" w:rsidP="00562078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562078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>(B2: 1-2, 4-6; B3: 1, 10-11)</w:t>
      </w:r>
    </w:p>
    <w:p w14:paraId="7E1E5434" w14:textId="77777777" w:rsidR="00562078" w:rsidRPr="00562078" w:rsidRDefault="00562078" w:rsidP="00562078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562078">
        <w:rPr>
          <w:rFonts w:cs="Times New Roman MT Std"/>
          <w:bCs/>
          <w:color w:val="000000"/>
          <w:szCs w:val="22"/>
          <w:lang w:val="es-ES" w:eastAsia="zh-CN"/>
        </w:rPr>
        <w:t>2.</w:t>
      </w:r>
      <w:r w:rsidRPr="00562078">
        <w:rPr>
          <w:rFonts w:cs="Times New Roman MT Std"/>
          <w:bCs/>
          <w:color w:val="000000"/>
          <w:szCs w:val="22"/>
          <w:lang w:val="es-ES" w:eastAsia="zh-CN"/>
        </w:rPr>
        <w:tab/>
        <w:t>Justifica la tipología a la que pertenece el texto anterior.</w:t>
      </w:r>
    </w:p>
    <w:p w14:paraId="6C915695" w14:textId="77777777" w:rsidR="00562078" w:rsidRPr="00562078" w:rsidRDefault="00562078" w:rsidP="00562078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562078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>(B2: 1-2, 4; B3: 10-11; B4: 1-2, 5)</w:t>
      </w:r>
    </w:p>
    <w:p w14:paraId="1EB39089" w14:textId="77777777" w:rsidR="00562078" w:rsidRPr="00562078" w:rsidRDefault="00562078" w:rsidP="00562078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562078">
        <w:rPr>
          <w:rFonts w:cs="Times New Roman MT Std"/>
          <w:bCs/>
          <w:color w:val="000000"/>
          <w:szCs w:val="22"/>
          <w:lang w:val="es-ES" w:eastAsia="zh-CN"/>
        </w:rPr>
        <w:t>3.</w:t>
      </w:r>
      <w:r w:rsidRPr="00562078">
        <w:rPr>
          <w:rFonts w:cs="Times New Roman MT Std"/>
          <w:bCs/>
          <w:color w:val="000000"/>
          <w:szCs w:val="22"/>
          <w:lang w:val="es-ES" w:eastAsia="zh-CN"/>
        </w:rPr>
        <w:tab/>
        <w:t>Analiza cómo se consigue la originalidad en este poema:</w:t>
      </w:r>
    </w:p>
    <w:p w14:paraId="69BC9BBA" w14:textId="77777777" w:rsidR="00562078" w:rsidRPr="00562078" w:rsidRDefault="00562078" w:rsidP="00562078">
      <w:pPr>
        <w:autoSpaceDE w:val="0"/>
        <w:autoSpaceDN w:val="0"/>
        <w:adjustRightInd w:val="0"/>
        <w:spacing w:before="57" w:line="288" w:lineRule="auto"/>
        <w:ind w:left="113" w:right="113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562078">
        <w:rPr>
          <w:rFonts w:cs="Times New Roman MT Std"/>
          <w:b w:val="0"/>
          <w:color w:val="000000"/>
          <w:szCs w:val="22"/>
          <w:lang w:val="es-ES" w:eastAsia="zh-CN"/>
        </w:rPr>
        <w:t xml:space="preserve">Tú eras el huracán y yo </w:t>
      </w:r>
      <w:proofErr w:type="gramStart"/>
      <w:r w:rsidRPr="00562078">
        <w:rPr>
          <w:rFonts w:cs="Times New Roman MT Std"/>
          <w:b w:val="0"/>
          <w:color w:val="000000"/>
          <w:szCs w:val="22"/>
          <w:lang w:val="es-ES" w:eastAsia="zh-CN"/>
        </w:rPr>
        <w:t>la alta</w:t>
      </w:r>
      <w:proofErr w:type="gramEnd"/>
      <w:r w:rsidRPr="00562078">
        <w:rPr>
          <w:rFonts w:cs="Times New Roman MT Std"/>
          <w:b w:val="0"/>
          <w:color w:val="000000"/>
          <w:szCs w:val="22"/>
          <w:lang w:val="es-ES" w:eastAsia="zh-CN"/>
        </w:rPr>
        <w:t xml:space="preserve"> </w:t>
      </w:r>
      <w:r w:rsidRPr="00562078">
        <w:rPr>
          <w:rFonts w:cs="Times New Roman MT Std"/>
          <w:b w:val="0"/>
          <w:color w:val="000000"/>
          <w:szCs w:val="22"/>
          <w:lang w:val="es-ES" w:eastAsia="zh-CN"/>
        </w:rPr>
        <w:br/>
        <w:t xml:space="preserve">torre que desafía su poder: </w:t>
      </w:r>
      <w:r w:rsidRPr="00562078">
        <w:rPr>
          <w:rFonts w:cs="Times New Roman MT Std"/>
          <w:b w:val="0"/>
          <w:color w:val="000000"/>
          <w:szCs w:val="22"/>
          <w:lang w:val="es-ES" w:eastAsia="zh-CN"/>
        </w:rPr>
        <w:br/>
        <w:t xml:space="preserve">¡tenías que estrellarte o abatirme!... </w:t>
      </w:r>
      <w:r w:rsidRPr="00562078">
        <w:rPr>
          <w:rFonts w:cs="Times New Roman MT Std"/>
          <w:b w:val="0"/>
          <w:color w:val="000000"/>
          <w:szCs w:val="22"/>
          <w:lang w:val="es-ES" w:eastAsia="zh-CN"/>
        </w:rPr>
        <w:br/>
        <w:t xml:space="preserve">¡No pudo ser! </w:t>
      </w:r>
      <w:r w:rsidRPr="00562078">
        <w:rPr>
          <w:rFonts w:cs="Times New Roman MT Std"/>
          <w:b w:val="0"/>
          <w:color w:val="000000"/>
          <w:szCs w:val="22"/>
          <w:lang w:val="es-ES" w:eastAsia="zh-CN"/>
        </w:rPr>
        <w:br/>
        <w:t xml:space="preserve">Tú eras el océano y yo la enhiesta </w:t>
      </w:r>
      <w:r w:rsidRPr="00562078">
        <w:rPr>
          <w:rFonts w:cs="Times New Roman MT Std"/>
          <w:b w:val="0"/>
          <w:color w:val="000000"/>
          <w:szCs w:val="22"/>
          <w:lang w:val="es-ES" w:eastAsia="zh-CN"/>
        </w:rPr>
        <w:br/>
        <w:t xml:space="preserve">roca que firme aguarda su vaivén </w:t>
      </w:r>
      <w:r w:rsidRPr="00562078">
        <w:rPr>
          <w:rFonts w:cs="Times New Roman MT Std"/>
          <w:b w:val="0"/>
          <w:color w:val="000000"/>
          <w:szCs w:val="22"/>
          <w:lang w:val="es-ES" w:eastAsia="zh-CN"/>
        </w:rPr>
        <w:br/>
        <w:t xml:space="preserve">¡tenías que romperte o que arrancarme!... </w:t>
      </w:r>
      <w:r w:rsidRPr="00562078">
        <w:rPr>
          <w:rFonts w:cs="Times New Roman MT Std"/>
          <w:b w:val="0"/>
          <w:color w:val="000000"/>
          <w:szCs w:val="22"/>
          <w:lang w:val="es-ES" w:eastAsia="zh-CN"/>
        </w:rPr>
        <w:br/>
        <w:t xml:space="preserve">¡No pudo ser! </w:t>
      </w:r>
      <w:r w:rsidRPr="00562078">
        <w:rPr>
          <w:rFonts w:cs="Times New Roman MT Std"/>
          <w:b w:val="0"/>
          <w:color w:val="000000"/>
          <w:szCs w:val="22"/>
          <w:lang w:val="es-ES" w:eastAsia="zh-CN"/>
        </w:rPr>
        <w:br/>
        <w:t xml:space="preserve">Hermosa tú, yo altivo; acostumbrados </w:t>
      </w:r>
      <w:r w:rsidRPr="00562078">
        <w:rPr>
          <w:rFonts w:cs="Times New Roman MT Std"/>
          <w:b w:val="0"/>
          <w:color w:val="000000"/>
          <w:szCs w:val="22"/>
          <w:lang w:val="es-ES" w:eastAsia="zh-CN"/>
        </w:rPr>
        <w:br/>
        <w:t xml:space="preserve">uno a arrollar, el otro a no ceder; </w:t>
      </w:r>
      <w:r w:rsidRPr="00562078">
        <w:rPr>
          <w:rFonts w:cs="Times New Roman MT Std"/>
          <w:b w:val="0"/>
          <w:color w:val="000000"/>
          <w:szCs w:val="22"/>
          <w:lang w:val="es-ES" w:eastAsia="zh-CN"/>
        </w:rPr>
        <w:br/>
        <w:t xml:space="preserve">la senda estrecha, inevitable el choque... </w:t>
      </w:r>
      <w:r w:rsidRPr="00562078">
        <w:rPr>
          <w:rFonts w:cs="Times New Roman MT Std"/>
          <w:b w:val="0"/>
          <w:color w:val="000000"/>
          <w:szCs w:val="22"/>
          <w:lang w:val="es-ES" w:eastAsia="zh-CN"/>
        </w:rPr>
        <w:br/>
        <w:t>¡No pudo ser!</w:t>
      </w:r>
    </w:p>
    <w:p w14:paraId="03AF251C" w14:textId="77777777" w:rsidR="00562078" w:rsidRPr="00562078" w:rsidRDefault="00562078" w:rsidP="00562078">
      <w:pPr>
        <w:autoSpaceDE w:val="0"/>
        <w:autoSpaceDN w:val="0"/>
        <w:adjustRightInd w:val="0"/>
        <w:spacing w:before="57" w:line="288" w:lineRule="auto"/>
        <w:ind w:left="340" w:right="113"/>
        <w:jc w:val="right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562078">
        <w:rPr>
          <w:rFonts w:cs="Times New Roman MT Std"/>
          <w:bCs/>
          <w:color w:val="000000"/>
          <w:szCs w:val="22"/>
          <w:lang w:val="es-ES" w:eastAsia="zh-CN"/>
        </w:rPr>
        <w:t>Gustavo Adolfo Bécquer</w:t>
      </w:r>
    </w:p>
    <w:p w14:paraId="712F6448" w14:textId="77777777" w:rsidR="00562078" w:rsidRPr="00562078" w:rsidRDefault="00562078" w:rsidP="00562078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562078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>(B2: 1-2, 4; B3: 10; B4: 1-2, 4-5)</w:t>
      </w:r>
    </w:p>
    <w:p w14:paraId="7779B3CA" w14:textId="77777777" w:rsidR="0021303F" w:rsidRDefault="0021303F">
      <w:pPr>
        <w:rPr>
          <w:rFonts w:cs="Times New Roman MT Std"/>
          <w:bCs/>
          <w:color w:val="000000"/>
          <w:szCs w:val="22"/>
          <w:lang w:val="es-ES" w:eastAsia="zh-CN"/>
        </w:rPr>
      </w:pPr>
      <w:r>
        <w:rPr>
          <w:rFonts w:cs="Times New Roman MT Std"/>
          <w:bCs/>
          <w:color w:val="000000"/>
          <w:szCs w:val="22"/>
          <w:lang w:val="es-ES" w:eastAsia="zh-CN"/>
        </w:rPr>
        <w:br w:type="page"/>
      </w:r>
    </w:p>
    <w:p w14:paraId="42271870" w14:textId="0F48D0AA" w:rsidR="00562078" w:rsidRPr="00562078" w:rsidRDefault="00562078" w:rsidP="00562078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562078">
        <w:rPr>
          <w:rFonts w:cs="Times New Roman MT Std"/>
          <w:bCs/>
          <w:color w:val="000000"/>
          <w:szCs w:val="22"/>
          <w:lang w:val="es-ES" w:eastAsia="zh-CN"/>
        </w:rPr>
        <w:lastRenderedPageBreak/>
        <w:t>4.</w:t>
      </w:r>
      <w:r w:rsidRPr="00562078">
        <w:rPr>
          <w:rFonts w:cs="Times New Roman MT Std"/>
          <w:bCs/>
          <w:color w:val="000000"/>
          <w:szCs w:val="22"/>
          <w:lang w:val="es-ES" w:eastAsia="zh-CN"/>
        </w:rPr>
        <w:tab/>
        <w:t>¿Qué mecanismos de cohesión textual son reconocibles en este fragmento?</w:t>
      </w:r>
    </w:p>
    <w:p w14:paraId="70E16B4F" w14:textId="77777777" w:rsidR="00562078" w:rsidRPr="00562078" w:rsidRDefault="00562078" w:rsidP="00562078">
      <w:pPr>
        <w:autoSpaceDE w:val="0"/>
        <w:autoSpaceDN w:val="0"/>
        <w:adjustRightInd w:val="0"/>
        <w:spacing w:before="57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562078">
        <w:rPr>
          <w:rFonts w:cs="Times New Roman MT Std"/>
          <w:b w:val="0"/>
          <w:color w:val="000000"/>
          <w:szCs w:val="22"/>
          <w:lang w:val="es-ES" w:eastAsia="zh-CN"/>
        </w:rPr>
        <w:t xml:space="preserve">La mayoría de </w:t>
      </w:r>
      <w:proofErr w:type="gramStart"/>
      <w:r w:rsidRPr="00562078">
        <w:rPr>
          <w:rFonts w:cs="Times New Roman MT Std"/>
          <w:b w:val="0"/>
          <w:color w:val="000000"/>
          <w:szCs w:val="22"/>
          <w:lang w:val="es-ES" w:eastAsia="zh-CN"/>
        </w:rPr>
        <w:t>ciudades</w:t>
      </w:r>
      <w:proofErr w:type="gramEnd"/>
      <w:r w:rsidRPr="00562078">
        <w:rPr>
          <w:rFonts w:cs="Times New Roman MT Std"/>
          <w:b w:val="0"/>
          <w:color w:val="000000"/>
          <w:szCs w:val="22"/>
          <w:lang w:val="es-ES" w:eastAsia="zh-CN"/>
        </w:rPr>
        <w:t>, grandes o pequeñas, tienen entre sus edificios públicos un antiguo hospicio y en uno de ellos, de una ciudad a la que no pondré nombre, vino a este mundo de penas y preocupaciones Oliver Twist. No nació rodeado por doctores experimentados ni por abuelitas cariñosas, sino por una vieja enfermera, un tanto achispada de cerveza, y un cirujano municipal contratado para esa tarea. Su madre, una joven de pálido rostro, apenas pudo articular estas palabras:</w:t>
      </w:r>
    </w:p>
    <w:p w14:paraId="12DEA1C0" w14:textId="77777777" w:rsidR="00562078" w:rsidRPr="00562078" w:rsidRDefault="00562078" w:rsidP="00562078">
      <w:pPr>
        <w:autoSpaceDE w:val="0"/>
        <w:autoSpaceDN w:val="0"/>
        <w:adjustRightInd w:val="0"/>
        <w:spacing w:before="57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562078">
        <w:rPr>
          <w:rFonts w:cs="Times New Roman MT Std"/>
          <w:b w:val="0"/>
          <w:color w:val="000000"/>
          <w:szCs w:val="22"/>
          <w:lang w:val="es-ES" w:eastAsia="zh-CN"/>
        </w:rPr>
        <w:t>—Dejadme ver al niño y morir.</w:t>
      </w:r>
    </w:p>
    <w:p w14:paraId="01EFF388" w14:textId="77777777" w:rsidR="00562078" w:rsidRPr="00562078" w:rsidRDefault="00562078" w:rsidP="00562078">
      <w:pPr>
        <w:autoSpaceDE w:val="0"/>
        <w:autoSpaceDN w:val="0"/>
        <w:adjustRightInd w:val="0"/>
        <w:spacing w:before="57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562078">
        <w:rPr>
          <w:rFonts w:cs="Times New Roman MT Std"/>
          <w:b w:val="0"/>
          <w:color w:val="000000"/>
          <w:szCs w:val="22"/>
          <w:lang w:val="es-ES" w:eastAsia="zh-CN"/>
        </w:rPr>
        <w:t>El cirujano lo puso en sus brazos, ella lo besó, se estremeció y, cayendo hacia atrás, murió.</w:t>
      </w:r>
    </w:p>
    <w:p w14:paraId="6D5E6565" w14:textId="77777777" w:rsidR="00562078" w:rsidRPr="00562078" w:rsidRDefault="00562078" w:rsidP="00562078">
      <w:pPr>
        <w:autoSpaceDE w:val="0"/>
        <w:autoSpaceDN w:val="0"/>
        <w:adjustRightInd w:val="0"/>
        <w:spacing w:before="57" w:line="288" w:lineRule="auto"/>
        <w:ind w:left="340" w:right="113"/>
        <w:jc w:val="right"/>
        <w:textAlignment w:val="center"/>
        <w:rPr>
          <w:rFonts w:cs="Times New Roman MT Std"/>
          <w:bCs/>
          <w:color w:val="000000"/>
          <w:szCs w:val="22"/>
          <w:lang w:val="en-GB" w:eastAsia="zh-CN"/>
        </w:rPr>
      </w:pPr>
      <w:r w:rsidRPr="00562078">
        <w:rPr>
          <w:rFonts w:cs="Times New Roman MT Std"/>
          <w:bCs/>
          <w:color w:val="000000"/>
          <w:szCs w:val="22"/>
          <w:lang w:val="en-GB" w:eastAsia="zh-CN"/>
        </w:rPr>
        <w:t>Charles Dickens</w:t>
      </w:r>
    </w:p>
    <w:p w14:paraId="5964CE5A" w14:textId="77777777" w:rsidR="00562078" w:rsidRPr="00562078" w:rsidRDefault="00562078" w:rsidP="00562078">
      <w:pPr>
        <w:autoSpaceDE w:val="0"/>
        <w:autoSpaceDN w:val="0"/>
        <w:adjustRightInd w:val="0"/>
        <w:spacing w:before="57" w:line="288" w:lineRule="auto"/>
        <w:ind w:left="340" w:right="113"/>
        <w:jc w:val="right"/>
        <w:textAlignment w:val="center"/>
        <w:rPr>
          <w:rFonts w:cs="Times New Roman MT Std"/>
          <w:b w:val="0"/>
          <w:color w:val="000000"/>
          <w:szCs w:val="22"/>
          <w:lang w:val="en-GB" w:eastAsia="zh-CN"/>
        </w:rPr>
      </w:pPr>
      <w:r w:rsidRPr="00562078">
        <w:rPr>
          <w:rFonts w:cs="Times New Roman MT Std"/>
          <w:b w:val="0"/>
          <w:i/>
          <w:iCs/>
          <w:color w:val="000000"/>
          <w:szCs w:val="22"/>
          <w:lang w:val="en-GB" w:eastAsia="zh-CN"/>
        </w:rPr>
        <w:t xml:space="preserve">Oliver Twist, </w:t>
      </w:r>
      <w:r w:rsidRPr="00562078">
        <w:rPr>
          <w:rFonts w:cs="Times New Roman MT Std"/>
          <w:b w:val="0"/>
          <w:color w:val="000000"/>
          <w:szCs w:val="22"/>
          <w:lang w:val="en-GB" w:eastAsia="zh-CN"/>
        </w:rPr>
        <w:t>Anaya</w:t>
      </w:r>
    </w:p>
    <w:p w14:paraId="0B4D2A71" w14:textId="77777777" w:rsidR="00562078" w:rsidRPr="00562078" w:rsidRDefault="00562078" w:rsidP="00562078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n-GB" w:eastAsia="zh-CN"/>
        </w:rPr>
      </w:pPr>
      <w:r w:rsidRPr="00562078">
        <w:rPr>
          <w:rFonts w:cs="Times New Roman MT Std"/>
          <w:bCs/>
          <w:color w:val="000000"/>
          <w:szCs w:val="22"/>
          <w:shd w:val="pct15" w:color="auto" w:fill="FFFFFF"/>
          <w:lang w:val="en-GB" w:eastAsia="zh-CN"/>
        </w:rPr>
        <w:t>(B2: 4-6; B3: 1, 9-11)</w:t>
      </w:r>
    </w:p>
    <w:p w14:paraId="2A61D910" w14:textId="77777777" w:rsidR="00562078" w:rsidRPr="00562078" w:rsidRDefault="00562078" w:rsidP="00562078">
      <w:pPr>
        <w:autoSpaceDE w:val="0"/>
        <w:autoSpaceDN w:val="0"/>
        <w:adjustRightInd w:val="0"/>
        <w:spacing w:line="288" w:lineRule="auto"/>
        <w:textAlignment w:val="center"/>
        <w:rPr>
          <w:rFonts w:cs="Times New Roman MT Std"/>
          <w:b w:val="0"/>
          <w:color w:val="000000"/>
          <w:szCs w:val="22"/>
          <w:lang w:eastAsia="zh-CN"/>
        </w:rPr>
      </w:pPr>
    </w:p>
    <w:p w14:paraId="2B08F4C0" w14:textId="6B178579" w:rsidR="00E77E56" w:rsidRPr="00B035E0" w:rsidRDefault="00E77E56" w:rsidP="00B035E0">
      <w:pPr>
        <w:tabs>
          <w:tab w:val="left" w:pos="340"/>
        </w:tabs>
        <w:autoSpaceDE w:val="0"/>
        <w:autoSpaceDN w:val="0"/>
        <w:adjustRightInd w:val="0"/>
        <w:spacing w:before="113" w:after="57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highlight w:val="lightGray"/>
          <w:lang w:val="en-GB" w:eastAsia="zh-CN"/>
        </w:rPr>
      </w:pPr>
    </w:p>
    <w:sectPr w:rsidR="00E77E56" w:rsidRPr="00B035E0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D7DB" w14:textId="77777777" w:rsidR="002807F1" w:rsidRDefault="002807F1" w:rsidP="005929DA">
      <w:r>
        <w:separator/>
      </w:r>
    </w:p>
  </w:endnote>
  <w:endnote w:type="continuationSeparator" w:id="0">
    <w:p w14:paraId="16A47AF8" w14:textId="77777777" w:rsidR="002807F1" w:rsidRDefault="002807F1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B06040202020202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 Regular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BentonSans Regular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 Regular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 Regular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Italic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A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47 Light Cn">
    <w:panose1 w:val="020B0406020204020204"/>
    <w:charset w:val="4D"/>
    <w:family w:val="swiss"/>
    <w:notTrueType/>
    <w:pitch w:val="variable"/>
    <w:sig w:usb0="00000003" w:usb1="00000000" w:usb2="00000000" w:usb3="00000000" w:csb0="00000001" w:csb1="00000000"/>
  </w:font>
  <w:font w:name="ApexSans-Medium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8045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0AF694BC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4B23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sz w:val="20"/>
        <w:szCs w:val="20"/>
      </w:rPr>
    </w:pPr>
    <w:r w:rsidRPr="00E815BB">
      <w:rPr>
        <w:rStyle w:val="Nmerodepgina"/>
        <w:sz w:val="20"/>
        <w:szCs w:val="20"/>
      </w:rPr>
      <w:fldChar w:fldCharType="begin"/>
    </w:r>
    <w:r w:rsidR="008C2491">
      <w:rPr>
        <w:rStyle w:val="Nmerodepgina"/>
        <w:sz w:val="20"/>
        <w:szCs w:val="20"/>
      </w:rPr>
      <w:instrText>PAGE</w:instrText>
    </w:r>
    <w:r w:rsidRPr="00E815BB">
      <w:rPr>
        <w:rStyle w:val="Nmerodepgina"/>
        <w:sz w:val="20"/>
        <w:szCs w:val="20"/>
      </w:rPr>
      <w:instrText xml:space="preserve">  </w:instrText>
    </w:r>
    <w:r w:rsidRPr="00E815BB">
      <w:rPr>
        <w:rStyle w:val="Nmerodepgina"/>
        <w:sz w:val="20"/>
        <w:szCs w:val="20"/>
      </w:rPr>
      <w:fldChar w:fldCharType="separate"/>
    </w:r>
    <w:r w:rsidR="00552035">
      <w:rPr>
        <w:rStyle w:val="Nmerodepgina"/>
        <w:noProof/>
        <w:sz w:val="20"/>
        <w:szCs w:val="20"/>
      </w:rPr>
      <w:t>1</w:t>
    </w:r>
    <w:r w:rsidRPr="00E815BB">
      <w:rPr>
        <w:rStyle w:val="Nmerodepgina"/>
        <w:sz w:val="20"/>
        <w:szCs w:val="20"/>
      </w:rPr>
      <w:fldChar w:fldCharType="end"/>
    </w:r>
  </w:p>
  <w:p w14:paraId="21C84037" w14:textId="77777777" w:rsidR="009552F0" w:rsidRPr="00F850F0" w:rsidRDefault="0044317B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F36E3A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122C4A37" wp14:editId="4827DC2F">
          <wp:extent cx="972820" cy="22669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C6849" w14:textId="77777777" w:rsidR="002807F1" w:rsidRDefault="002807F1" w:rsidP="005929DA">
      <w:r>
        <w:separator/>
      </w:r>
    </w:p>
  </w:footnote>
  <w:footnote w:type="continuationSeparator" w:id="0">
    <w:p w14:paraId="44DFA62F" w14:textId="77777777" w:rsidR="002807F1" w:rsidRDefault="002807F1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07AA" w14:textId="77777777" w:rsidR="00A460EB" w:rsidRPr="00F850F0" w:rsidRDefault="002B179B" w:rsidP="002B179B">
    <w:pPr>
      <w:pStyle w:val="Encabezado"/>
      <w:rPr>
        <w:rFonts w:ascii="Times New Roman" w:hAnsi="Times New Roman"/>
        <w:b w:val="0"/>
        <w:bCs/>
        <w:szCs w:val="22"/>
        <w:lang w:val="es-ES"/>
      </w:rPr>
    </w:pPr>
    <w:r w:rsidRPr="00F850F0">
      <w:rPr>
        <w:rFonts w:ascii="Times New Roman" w:hAnsi="Times New Roman"/>
        <w:bCs/>
        <w:szCs w:val="22"/>
        <w:lang w:val="es-ES"/>
      </w:rPr>
      <w:t>Prueba de evaluación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2CD8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90BF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8A89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8D8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E634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9090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F69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C0B9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129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E25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15BAD"/>
    <w:multiLevelType w:val="multilevel"/>
    <w:tmpl w:val="3DB845EA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D063F71"/>
    <w:multiLevelType w:val="hybridMultilevel"/>
    <w:tmpl w:val="3DB845EA"/>
    <w:lvl w:ilvl="0" w:tplc="86A04AEA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5" w15:restartNumberingAfterBreak="0">
    <w:nsid w:val="62145D22"/>
    <w:multiLevelType w:val="hybridMultilevel"/>
    <w:tmpl w:val="471A0492"/>
    <w:lvl w:ilvl="0" w:tplc="9640BE44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64E502A3"/>
    <w:multiLevelType w:val="multilevel"/>
    <w:tmpl w:val="3DB845EA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3"/>
  </w:num>
  <w:num w:numId="5">
    <w:abstractNumId w:val="12"/>
  </w:num>
  <w:num w:numId="6">
    <w:abstractNumId w:val="16"/>
  </w:num>
  <w:num w:numId="7">
    <w:abstractNumId w:val="15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62C3B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C6779"/>
    <w:rsid w:val="001D1F6B"/>
    <w:rsid w:val="001D79DA"/>
    <w:rsid w:val="001E3947"/>
    <w:rsid w:val="002004ED"/>
    <w:rsid w:val="002114B0"/>
    <w:rsid w:val="0021303F"/>
    <w:rsid w:val="00214E8E"/>
    <w:rsid w:val="0022185A"/>
    <w:rsid w:val="00222F75"/>
    <w:rsid w:val="00224D80"/>
    <w:rsid w:val="00230E9C"/>
    <w:rsid w:val="002365FD"/>
    <w:rsid w:val="00236889"/>
    <w:rsid w:val="002430F2"/>
    <w:rsid w:val="00257C0F"/>
    <w:rsid w:val="00266124"/>
    <w:rsid w:val="002750A1"/>
    <w:rsid w:val="00276123"/>
    <w:rsid w:val="00276B18"/>
    <w:rsid w:val="002807F1"/>
    <w:rsid w:val="002813F7"/>
    <w:rsid w:val="002912BF"/>
    <w:rsid w:val="00293358"/>
    <w:rsid w:val="002933E2"/>
    <w:rsid w:val="002960B1"/>
    <w:rsid w:val="002A274C"/>
    <w:rsid w:val="002B179B"/>
    <w:rsid w:val="002B27E5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00D3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17B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62078"/>
    <w:rsid w:val="00576BBA"/>
    <w:rsid w:val="005817B3"/>
    <w:rsid w:val="005849B7"/>
    <w:rsid w:val="005863EA"/>
    <w:rsid w:val="005907D0"/>
    <w:rsid w:val="005929DA"/>
    <w:rsid w:val="00597E92"/>
    <w:rsid w:val="005A158A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3343"/>
    <w:rsid w:val="0069475D"/>
    <w:rsid w:val="006A25C5"/>
    <w:rsid w:val="006B3BD6"/>
    <w:rsid w:val="006B4FF1"/>
    <w:rsid w:val="006C1240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0833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001"/>
    <w:rsid w:val="007A199E"/>
    <w:rsid w:val="007A1A73"/>
    <w:rsid w:val="007A28EB"/>
    <w:rsid w:val="007B04D9"/>
    <w:rsid w:val="007B07A5"/>
    <w:rsid w:val="007B0A24"/>
    <w:rsid w:val="007B1549"/>
    <w:rsid w:val="007B4B14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900BDB"/>
    <w:rsid w:val="009044CD"/>
    <w:rsid w:val="00904D6A"/>
    <w:rsid w:val="00910457"/>
    <w:rsid w:val="00920585"/>
    <w:rsid w:val="0092063F"/>
    <w:rsid w:val="00923313"/>
    <w:rsid w:val="00926136"/>
    <w:rsid w:val="00936FF7"/>
    <w:rsid w:val="00950CB3"/>
    <w:rsid w:val="00953EA2"/>
    <w:rsid w:val="009552F0"/>
    <w:rsid w:val="009673CB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35E0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1479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A54EE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D5A45"/>
    <w:rsid w:val="00CE7204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B24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6755B"/>
    <w:rsid w:val="00E707DE"/>
    <w:rsid w:val="00E73036"/>
    <w:rsid w:val="00E76128"/>
    <w:rsid w:val="00E77E5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437E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D250A"/>
  <w14:defaultImageDpi w14:val="300"/>
  <w15:chartTrackingRefBased/>
  <w15:docId w15:val="{86F45F62-C914-924D-945D-DA7897E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78"/>
    <w:rPr>
      <w:rFonts w:ascii="Times New Roman MT Std" w:hAnsi="Times New Roman MT Std"/>
      <w:b/>
      <w:sz w:val="22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 w:val="0"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b w:val="0"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b w:val="0"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1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b w:val="0"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b w:val="0"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eastAsia="Cambria"/>
      <w:b w:val="0"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Italic" w:hAnsi="BentonSans LightItalic" w:cs="BentonSans LightItalic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B035E0"/>
    <w:pPr>
      <w:spacing w:before="120" w:after="160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 w:val="0"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 w:val="0"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 w:val="0"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"/>
      </w:numPr>
    </w:pPr>
    <w:rPr>
      <w:sz w:val="22"/>
      <w:szCs w:val="22"/>
    </w:rPr>
  </w:style>
  <w:style w:type="paragraph" w:customStyle="1" w:styleId="AAActividadestextolierarioGrupodeestilos1">
    <w:name w:val="AA Actividades texto lierario (Grupo de estilos 1)"/>
    <w:basedOn w:val="Ningnestilodeprrafo"/>
    <w:uiPriority w:val="99"/>
    <w:rsid w:val="005A158A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AAActividadestextoliterarioreseaGrupodeestilos1">
    <w:name w:val="AA Actividades texto literario reseña (Grupo de estilos 1)"/>
    <w:basedOn w:val="Ningnestilodeprrafo"/>
    <w:uiPriority w:val="99"/>
    <w:rsid w:val="005A158A"/>
    <w:pPr>
      <w:widowControl/>
      <w:shd w:val="clear" w:color="auto" w:fill="000000"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zh-CN"/>
    </w:rPr>
  </w:style>
  <w:style w:type="paragraph" w:customStyle="1" w:styleId="AAActpreguntaPDrecursosGrupodeestilos1">
    <w:name w:val="AA Act pregunta PD recursos (Grupo de estilos 1)"/>
    <w:basedOn w:val="Normal"/>
    <w:uiPriority w:val="99"/>
    <w:rsid w:val="005A158A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 w:val="0"/>
      <w:bCs/>
      <w:color w:val="000000"/>
      <w:sz w:val="20"/>
      <w:szCs w:val="20"/>
      <w:lang w:eastAsia="zh-CN"/>
    </w:rPr>
  </w:style>
  <w:style w:type="paragraph" w:customStyle="1" w:styleId="textosinsangriaALEGrupodeestilos1">
    <w:name w:val="texto sin sangria ALE (Grupo de estilos 1)"/>
    <w:basedOn w:val="Ningnestilodeprrafo"/>
    <w:uiPriority w:val="99"/>
    <w:rsid w:val="005A158A"/>
    <w:pPr>
      <w:widowControl/>
      <w:spacing w:before="28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textoBOLopreguntaALEGrupodeestilos1">
    <w:name w:val="texto BOLo pregunta ALE (Grupo de estilos 1)"/>
    <w:basedOn w:val="Normal"/>
    <w:uiPriority w:val="99"/>
    <w:rsid w:val="005A158A"/>
    <w:pPr>
      <w:autoSpaceDE w:val="0"/>
      <w:autoSpaceDN w:val="0"/>
      <w:adjustRightInd w:val="0"/>
      <w:spacing w:before="57" w:line="288" w:lineRule="auto"/>
      <w:ind w:left="397" w:hanging="170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zh-CN"/>
    </w:rPr>
  </w:style>
  <w:style w:type="paragraph" w:customStyle="1" w:styleId="TEXTOTABLAACTIVIDADESGrupodeestilos1">
    <w:name w:val="TEXTO TABLA ACTIVIDADES (Grupo de estilos 1)"/>
    <w:basedOn w:val="Ningnestilodeprrafo"/>
    <w:uiPriority w:val="99"/>
    <w:rsid w:val="005A158A"/>
    <w:pPr>
      <w:widowControl/>
      <w:spacing w:before="28"/>
    </w:pPr>
    <w:rPr>
      <w:rFonts w:ascii="Helvetica LT Std" w:hAnsi="Helvetica LT Std" w:cs="Helvetica LT Std"/>
      <w:sz w:val="17"/>
      <w:szCs w:val="17"/>
      <w:lang w:eastAsia="zh-CN"/>
    </w:rPr>
  </w:style>
  <w:style w:type="character" w:customStyle="1" w:styleId="corchetes">
    <w:name w:val="corchetes"/>
    <w:uiPriority w:val="99"/>
    <w:rsid w:val="005A158A"/>
    <w:rPr>
      <w:rFonts w:ascii="Frutiger LT Std 47 Light Cn" w:hAnsi="Frutiger LT Std 47 Light Cn" w:cs="Frutiger LT Std 47 Light Cn"/>
      <w:b/>
      <w:bCs/>
      <w:sz w:val="16"/>
      <w:szCs w:val="16"/>
      <w:u w:val="thick" w:color="000000"/>
    </w:rPr>
  </w:style>
  <w:style w:type="paragraph" w:customStyle="1" w:styleId="literario">
    <w:name w:val="literario"/>
    <w:basedOn w:val="Normal"/>
    <w:qFormat/>
    <w:rsid w:val="00730833"/>
    <w:pPr>
      <w:spacing w:before="60"/>
    </w:pPr>
    <w:rPr>
      <w:b w:val="0"/>
      <w:bCs/>
      <w:szCs w:val="22"/>
    </w:rPr>
  </w:style>
  <w:style w:type="paragraph" w:customStyle="1" w:styleId="AACORCHETESGrupodeestilos1">
    <w:name w:val="AA CORCHETES (Grupo de estilos 1)"/>
    <w:basedOn w:val="Ningnestilodeprrafo"/>
    <w:uiPriority w:val="99"/>
    <w:rsid w:val="00B035E0"/>
    <w:pPr>
      <w:widowControl/>
      <w:tabs>
        <w:tab w:val="left" w:pos="340"/>
      </w:tabs>
      <w:spacing w:before="113" w:after="57" w:line="200" w:lineRule="atLeast"/>
      <w:ind w:left="397" w:hanging="227"/>
      <w:jc w:val="both"/>
    </w:pPr>
    <w:rPr>
      <w:rFonts w:ascii="ApexSans-Medium" w:hAnsi="ApexSans-Medium" w:cs="ApexSans-Medium"/>
      <w:sz w:val="18"/>
      <w:szCs w:val="18"/>
      <w:u w:val="thick" w:color="000000"/>
      <w:lang w:eastAsia="zh-CN"/>
    </w:rPr>
  </w:style>
  <w:style w:type="paragraph" w:customStyle="1" w:styleId="AAActividadespreguntaPDaGrupodeestilos1">
    <w:name w:val="AA Actividades pregunta PD a) (Grupo de estilos 1)"/>
    <w:basedOn w:val="Normal"/>
    <w:uiPriority w:val="99"/>
    <w:rsid w:val="00B035E0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b w:val="0"/>
      <w:color w:val="000000"/>
      <w:sz w:val="20"/>
      <w:szCs w:val="20"/>
      <w:lang w:eastAsia="zh-CN"/>
    </w:rPr>
  </w:style>
  <w:style w:type="paragraph" w:customStyle="1" w:styleId="AAActpreguntaPDrecursosRECURSOS">
    <w:name w:val="AA Act pregunta PD recursos (RECURSOS)"/>
    <w:basedOn w:val="Normal"/>
    <w:uiPriority w:val="99"/>
    <w:rsid w:val="00562078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Cs/>
      <w:color w:val="000000"/>
      <w:sz w:val="20"/>
      <w:szCs w:val="20"/>
      <w:lang w:eastAsia="zh-CN"/>
    </w:rPr>
  </w:style>
  <w:style w:type="paragraph" w:customStyle="1" w:styleId="AACORCHETESRECURSOS">
    <w:name w:val="AA CORCHETES (RECURSOS)"/>
    <w:basedOn w:val="Ningnestilodeprrafo"/>
    <w:uiPriority w:val="99"/>
    <w:rsid w:val="00562078"/>
    <w:pPr>
      <w:widowControl/>
      <w:tabs>
        <w:tab w:val="left" w:pos="340"/>
      </w:tabs>
      <w:spacing w:before="113" w:after="57" w:line="200" w:lineRule="atLeast"/>
      <w:ind w:left="397" w:hanging="227"/>
      <w:jc w:val="both"/>
    </w:pPr>
    <w:rPr>
      <w:rFonts w:ascii="ApexSans-Medium" w:hAnsi="ApexSans-Medium" w:cs="ApexSans-Medium"/>
      <w:sz w:val="18"/>
      <w:szCs w:val="18"/>
      <w:u w:val="thick" w:color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D67EF-D0EA-5449-986E-0B80E24C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Usuario de Microsoft Office</cp:lastModifiedBy>
  <cp:revision>2</cp:revision>
  <cp:lastPrinted>2020-07-21T10:52:00Z</cp:lastPrinted>
  <dcterms:created xsi:type="dcterms:W3CDTF">2021-09-23T15:48:00Z</dcterms:created>
  <dcterms:modified xsi:type="dcterms:W3CDTF">2021-09-23T15:48:00Z</dcterms:modified>
</cp:coreProperties>
</file>