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02D" w:rsidRPr="0000354D" w:rsidRDefault="00D6024D" w:rsidP="00FC0DEE">
      <w:pPr>
        <w:pStyle w:val="ttulofilete"/>
        <w:rPr>
          <w:sz w:val="22"/>
          <w:szCs w:val="22"/>
          <w:u w:val="none"/>
        </w:rPr>
      </w:pPr>
      <w:r w:rsidRPr="00D6024D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6.35pt;visibility:visible">
            <v:imagedata r:id="rId7" o:title=""/>
          </v:shape>
        </w:pict>
      </w: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D6024D" w:rsidP="00FC0DEE">
      <w:pPr>
        <w:pStyle w:val="ttulofilete"/>
        <w:rPr>
          <w:sz w:val="22"/>
          <w:szCs w:val="22"/>
          <w:u w:val="none"/>
        </w:rPr>
      </w:pPr>
      <w:r w:rsidRPr="00D6024D"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-8.4pt;margin-top:8.1pt;width:284.55pt;height:84.9pt;z-index:2" fillcolor="#bfbfbf" stroked="f">
            <v:textbox style="mso-next-textbox:#_x0000_s1026">
              <w:txbxContent>
                <w:p w:rsidR="00E91DE2" w:rsidRPr="001F08AC" w:rsidRDefault="00E91DE2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  <w:proofErr w:type="spellEnd"/>
                </w:p>
                <w:p w:rsidR="00E91DE2" w:rsidRPr="001F08AC" w:rsidRDefault="00E91DE2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socials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3</w:t>
                  </w:r>
                </w:p>
                <w:p w:rsidR="00E91DE2" w:rsidRPr="001F08AC" w:rsidRDefault="00E91DE2" w:rsidP="00725DA6">
                  <w:proofErr w:type="spellStart"/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  <w:proofErr w:type="spellEnd"/>
                </w:p>
              </w:txbxContent>
            </v:textbox>
          </v:shape>
        </w:pict>
      </w: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D6024D" w:rsidP="00FC0DEE">
      <w:pPr>
        <w:pStyle w:val="ttulofilete"/>
        <w:rPr>
          <w:sz w:val="22"/>
          <w:szCs w:val="22"/>
          <w:u w:val="none"/>
        </w:rPr>
      </w:pPr>
      <w:r w:rsidRPr="00D6024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.5pt;margin-top:.8pt;width:.65pt;height:663.7pt;flip:x;z-index:1" o:connectortype="straight" strokecolor="#a5a5a5">
            <v:stroke dashstyle="1 1"/>
          </v:shape>
        </w:pict>
      </w: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D6024D" w:rsidP="00FC0DEE">
      <w:pPr>
        <w:pStyle w:val="ttulofilete"/>
        <w:rPr>
          <w:sz w:val="22"/>
          <w:szCs w:val="22"/>
          <w:u w:val="none"/>
        </w:rPr>
      </w:pPr>
      <w:r w:rsidRPr="00D6024D">
        <w:pict>
          <v:shape id="_x0000_s1028" type="#_x0000_t176" style="position:absolute;margin-left:-1.4pt;margin-top:1.25pt;width:212.55pt;height:40.35pt;z-index:3" fillcolor="#bfbfbf" stroked="f">
            <v:textbox style="mso-next-textbox:#_x0000_s1028">
              <w:txbxContent>
                <w:p w:rsidR="00E91DE2" w:rsidRPr="00691189" w:rsidRDefault="00E366A7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proofErr w:type="spellStart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</w:t>
                  </w:r>
                  <w:proofErr w:type="spellEnd"/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 xml:space="preserve"> 7</w:t>
                  </w:r>
                </w:p>
              </w:txbxContent>
            </v:textbox>
          </v:shape>
        </w:pict>
      </w: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83502D" w:rsidRPr="0000354D" w:rsidRDefault="0083502D" w:rsidP="00FC0DEE">
      <w:pPr>
        <w:pStyle w:val="ttulofilete"/>
        <w:rPr>
          <w:sz w:val="22"/>
          <w:szCs w:val="22"/>
          <w:u w:val="none"/>
        </w:rPr>
      </w:pPr>
    </w:p>
    <w:p w:rsidR="0000354D" w:rsidRPr="00E2675B" w:rsidRDefault="0083502D" w:rsidP="0000354D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00354D">
        <w:rPr>
          <w:sz w:val="22"/>
          <w:szCs w:val="22"/>
          <w:lang w:val="ca-ES"/>
        </w:rPr>
        <w:t xml:space="preserve">  </w:t>
      </w:r>
      <w:r w:rsidR="0000354D" w:rsidRPr="00E2675B">
        <w:rPr>
          <w:sz w:val="22"/>
          <w:szCs w:val="22"/>
          <w:lang w:val="ca-ES"/>
        </w:rPr>
        <w:t xml:space="preserve">1.  </w:t>
      </w:r>
      <w:r w:rsidR="0000354D" w:rsidRPr="00E2675B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2.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</w:t>
      </w:r>
      <w:r w:rsidRPr="00E2675B">
        <w:rPr>
          <w:sz w:val="22"/>
          <w:szCs w:val="22"/>
          <w:lang w:val="ca-ES"/>
        </w:rPr>
        <w:t>3.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 xml:space="preserve">  Continguts de la unitat / Criteris d’avaluació / Estàndards d’aprenentatge avaluables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4.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Selecció d’evidències per al dossier d’aprenentatge (</w:t>
      </w:r>
      <w:proofErr w:type="spellStart"/>
      <w:r w:rsidRPr="00E2675B">
        <w:rPr>
          <w:b w:val="0"/>
          <w:bCs w:val="0"/>
          <w:i/>
          <w:color w:val="000000"/>
          <w:sz w:val="22"/>
          <w:szCs w:val="22"/>
          <w:lang w:val="ca-ES"/>
        </w:rPr>
        <w:t>portfolio</w:t>
      </w:r>
      <w:proofErr w:type="spellEnd"/>
      <w:r w:rsidRPr="00E2675B">
        <w:rPr>
          <w:b w:val="0"/>
          <w:bCs w:val="0"/>
          <w:color w:val="000000"/>
          <w:sz w:val="22"/>
          <w:szCs w:val="22"/>
          <w:lang w:val="ca-ES"/>
        </w:rPr>
        <w:t>)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5.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Competències: descriptors i acompliments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6.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7.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8.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 xml:space="preserve">  9.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Instruments d’avaluació</w:t>
      </w:r>
    </w:p>
    <w:p w:rsidR="0000354D" w:rsidRPr="00E2675B" w:rsidRDefault="0000354D" w:rsidP="0000354D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E2675B">
        <w:rPr>
          <w:sz w:val="22"/>
          <w:szCs w:val="22"/>
          <w:lang w:val="ca-ES"/>
        </w:rPr>
        <w:t>10.</w:t>
      </w:r>
      <w:r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Pr="00E2675B">
        <w:rPr>
          <w:b w:val="0"/>
          <w:bCs w:val="0"/>
          <w:color w:val="000000"/>
          <w:sz w:val="22"/>
          <w:szCs w:val="22"/>
          <w:lang w:val="ca-ES"/>
        </w:rPr>
        <w:t>Mesures per a la inclusió i l’atenció a la diversitat</w:t>
      </w:r>
    </w:p>
    <w:p w:rsidR="0083502D" w:rsidRPr="0000354D" w:rsidRDefault="00D6024D" w:rsidP="0000354D">
      <w:pPr>
        <w:pStyle w:val="ndice"/>
        <w:spacing w:after="120"/>
        <w:rPr>
          <w:b w:val="0"/>
          <w:bCs w:val="0"/>
          <w:sz w:val="22"/>
          <w:szCs w:val="22"/>
          <w:lang w:val="ca-ES"/>
        </w:rPr>
        <w:sectPr w:rsidR="0083502D" w:rsidRPr="0000354D" w:rsidSect="00691189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  <w:r w:rsidRPr="00D6024D">
        <w:rPr>
          <w:lang w:val="ca-ES"/>
        </w:rPr>
        <w:pict>
          <v:shape id="AutoShape 5" o:spid="_x0000_s1044" type="#_x0000_t32" style="position:absolute;left:0;text-align:left;margin-left:6.5pt;margin-top:85.9pt;width:507.85pt;height:0;z-index:5;visibility:visible" strokecolor="#a5a5a5">
            <v:stroke dashstyle="1 1"/>
          </v:shape>
        </w:pict>
      </w:r>
      <w:r w:rsidR="0000354D" w:rsidRPr="00E2675B">
        <w:rPr>
          <w:sz w:val="22"/>
          <w:szCs w:val="22"/>
          <w:lang w:val="ca-ES"/>
        </w:rPr>
        <w:t>11.</w:t>
      </w:r>
      <w:r w:rsidR="0000354D" w:rsidRPr="00E2675B">
        <w:rPr>
          <w:b w:val="0"/>
          <w:bCs w:val="0"/>
          <w:sz w:val="22"/>
          <w:szCs w:val="22"/>
          <w:lang w:val="ca-ES"/>
        </w:rPr>
        <w:t xml:space="preserve">  </w:t>
      </w:r>
      <w:r w:rsidR="0000354D" w:rsidRPr="00E2675B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:rsidR="0000354D" w:rsidRPr="00E2675B" w:rsidRDefault="0000354D" w:rsidP="0000354D">
      <w:pPr>
        <w:pStyle w:val="Ttulo1"/>
        <w:rPr>
          <w:rFonts w:ascii="Arial" w:hAnsi="Arial"/>
          <w:color w:val="FF0000"/>
          <w:kern w:val="0"/>
          <w:sz w:val="22"/>
          <w:szCs w:val="22"/>
          <w:lang w:val="ca-ES"/>
        </w:rPr>
      </w:pPr>
      <w:r w:rsidRPr="00E2675B">
        <w:rPr>
          <w:rFonts w:ascii="Arial" w:hAnsi="Arial"/>
          <w:color w:val="FF0000"/>
          <w:kern w:val="0"/>
          <w:sz w:val="22"/>
          <w:szCs w:val="22"/>
          <w:lang w:val="ca-ES"/>
        </w:rPr>
        <w:lastRenderedPageBreak/>
        <w:t>ATENCIÓN: EN EL RECUARO SUPERIOR, Y EN LOS SUCESIVOS, TIENE QUE PONER: Ciències socials 3</w:t>
      </w:r>
    </w:p>
    <w:p w:rsidR="0083502D" w:rsidRPr="0000354D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1. </w:t>
      </w:r>
      <w:r w:rsidR="003B2582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t>PRESENTACIÓ DE LA UNITAT</w:t>
      </w:r>
    </w:p>
    <w:p w:rsidR="0083502D" w:rsidRPr="0000354D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0354D">
        <w:rPr>
          <w:rFonts w:ascii="Arial" w:hAnsi="Arial"/>
          <w:i w:val="0"/>
          <w:iCs w:val="0"/>
          <w:sz w:val="22"/>
          <w:szCs w:val="22"/>
          <w:lang w:val="ca-ES" w:eastAsia="es-ES"/>
        </w:rPr>
        <w:t>Títol</w:t>
      </w:r>
    </w:p>
    <w:p w:rsidR="00482F78" w:rsidRPr="0000354D" w:rsidRDefault="009961A0" w:rsidP="00482F78">
      <w:pPr>
        <w:spacing w:after="120"/>
        <w:ind w:left="284"/>
        <w:rPr>
          <w:sz w:val="22"/>
          <w:szCs w:val="22"/>
        </w:rPr>
      </w:pPr>
      <w:r w:rsidRPr="0000354D">
        <w:rPr>
          <w:sz w:val="22"/>
          <w:szCs w:val="22"/>
        </w:rPr>
        <w:t>El transport, el comerç i el turisme</w:t>
      </w:r>
    </w:p>
    <w:p w:rsidR="0083502D" w:rsidRPr="0000354D" w:rsidRDefault="0083502D" w:rsidP="001D247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0354D">
        <w:rPr>
          <w:rFonts w:ascii="Arial" w:hAnsi="Arial"/>
          <w:i w:val="0"/>
          <w:iCs w:val="0"/>
          <w:sz w:val="22"/>
          <w:szCs w:val="22"/>
          <w:lang w:val="ca-ES" w:eastAsia="es-ES"/>
        </w:rPr>
        <w:t>Descripció de la unitat</w:t>
      </w:r>
    </w:p>
    <w:p w:rsidR="0000354D" w:rsidRPr="0000354D" w:rsidRDefault="005A3880" w:rsidP="009961A0">
      <w:pPr>
        <w:spacing w:after="120"/>
        <w:ind w:left="284"/>
        <w:rPr>
          <w:sz w:val="22"/>
          <w:szCs w:val="22"/>
        </w:rPr>
      </w:pPr>
      <w:r w:rsidRPr="0000354D">
        <w:rPr>
          <w:sz w:val="22"/>
          <w:szCs w:val="22"/>
        </w:rPr>
        <w:t xml:space="preserve">En aquesta unitat didàctica introduirem l’alumnat </w:t>
      </w:r>
      <w:r w:rsidR="00020531">
        <w:rPr>
          <w:sz w:val="22"/>
          <w:szCs w:val="22"/>
        </w:rPr>
        <w:t>en el</w:t>
      </w:r>
      <w:r w:rsidR="009961A0" w:rsidRPr="0000354D">
        <w:rPr>
          <w:sz w:val="22"/>
          <w:szCs w:val="22"/>
        </w:rPr>
        <w:t xml:space="preserve"> sector serveis. El transport, el comerç i el turisme són activitats que formen part </w:t>
      </w:r>
      <w:r w:rsidR="000A2F4B" w:rsidRPr="0000354D">
        <w:rPr>
          <w:sz w:val="22"/>
          <w:szCs w:val="22"/>
        </w:rPr>
        <w:t>del s</w:t>
      </w:r>
      <w:r w:rsidR="009961A0" w:rsidRPr="0000354D">
        <w:rPr>
          <w:sz w:val="22"/>
          <w:szCs w:val="22"/>
        </w:rPr>
        <w:t>ector terciari o sector serveis.</w:t>
      </w:r>
    </w:p>
    <w:p w:rsidR="0000354D" w:rsidRPr="0000354D" w:rsidRDefault="0000354D" w:rsidP="00691189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9961A0" w:rsidRPr="0000354D">
        <w:rPr>
          <w:sz w:val="22"/>
          <w:szCs w:val="22"/>
        </w:rPr>
        <w:t xml:space="preserve"> Aprofundirem en conceptes relacionats amb el tema treballat i </w:t>
      </w:r>
      <w:r w:rsidR="00020531">
        <w:rPr>
          <w:sz w:val="22"/>
          <w:szCs w:val="22"/>
        </w:rPr>
        <w:t xml:space="preserve">amb </w:t>
      </w:r>
      <w:r w:rsidR="009961A0" w:rsidRPr="0000354D">
        <w:rPr>
          <w:sz w:val="22"/>
          <w:szCs w:val="22"/>
        </w:rPr>
        <w:t xml:space="preserve">les activitats econòmiques com el comerç, els transports, el turisme, etc... </w:t>
      </w:r>
    </w:p>
    <w:p w:rsidR="0000354D" w:rsidRPr="0000354D" w:rsidRDefault="0000354D" w:rsidP="00691189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0A2F4B" w:rsidRPr="0000354D">
        <w:rPr>
          <w:sz w:val="22"/>
          <w:szCs w:val="22"/>
        </w:rPr>
        <w:t>El sector terciari té una importància fonamental en les nostres vides. Cada dia, sense ad</w:t>
      </w:r>
      <w:r w:rsidR="00020531">
        <w:rPr>
          <w:sz w:val="22"/>
          <w:szCs w:val="22"/>
        </w:rPr>
        <w:t>onar-nos-en, entrem en contacte</w:t>
      </w:r>
      <w:r w:rsidR="000A2F4B" w:rsidRPr="0000354D">
        <w:rPr>
          <w:sz w:val="22"/>
          <w:szCs w:val="22"/>
        </w:rPr>
        <w:t xml:space="preserve"> amb aquest sector: qua</w:t>
      </w:r>
      <w:r w:rsidR="00020531">
        <w:rPr>
          <w:sz w:val="22"/>
          <w:szCs w:val="22"/>
        </w:rPr>
        <w:t xml:space="preserve">n comprem menjar, quan anem a </w:t>
      </w:r>
      <w:r w:rsidR="000A2F4B" w:rsidRPr="0000354D">
        <w:rPr>
          <w:sz w:val="22"/>
          <w:szCs w:val="22"/>
        </w:rPr>
        <w:t>escola, quan veiem la televisió, quan viatgem amb tren..</w:t>
      </w:r>
      <w:r w:rsidR="005A3880" w:rsidRPr="0000354D">
        <w:rPr>
          <w:sz w:val="22"/>
          <w:szCs w:val="22"/>
        </w:rPr>
        <w:t>.</w:t>
      </w:r>
    </w:p>
    <w:p w:rsidR="0000354D" w:rsidRPr="0000354D" w:rsidRDefault="0000354D" w:rsidP="00691189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9961A0" w:rsidRPr="0000354D">
        <w:rPr>
          <w:sz w:val="22"/>
          <w:szCs w:val="22"/>
        </w:rPr>
        <w:t xml:space="preserve"> Els transports s’han convertit en un servei fonamental per al desenvolupament econòmic, igual </w:t>
      </w:r>
      <w:r w:rsidR="00020531">
        <w:rPr>
          <w:sz w:val="22"/>
          <w:szCs w:val="22"/>
        </w:rPr>
        <w:t>que</w:t>
      </w:r>
      <w:r w:rsidR="009961A0" w:rsidRPr="0000354D">
        <w:rPr>
          <w:sz w:val="22"/>
          <w:szCs w:val="22"/>
        </w:rPr>
        <w:t xml:space="preserve"> les activitats comercials i el turisme.</w:t>
      </w:r>
    </w:p>
    <w:p w:rsidR="009961A0" w:rsidRPr="0000354D" w:rsidRDefault="0000354D" w:rsidP="00691189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020531">
        <w:rPr>
          <w:sz w:val="22"/>
          <w:szCs w:val="22"/>
        </w:rPr>
        <w:t xml:space="preserve"> S</w:t>
      </w:r>
      <w:r w:rsidR="009961A0" w:rsidRPr="0000354D">
        <w:rPr>
          <w:sz w:val="22"/>
          <w:szCs w:val="22"/>
        </w:rPr>
        <w:t>’analitzaran les principals activitats a què es dedica el sector terciari: comerç, transport i turisme, així com altres serveis propis del sector, com els mitjans de comunicació.</w:t>
      </w:r>
    </w:p>
    <w:p w:rsidR="001D2473" w:rsidRPr="0000354D" w:rsidRDefault="001D2473" w:rsidP="001D2473">
      <w:pPr>
        <w:spacing w:before="120" w:after="120"/>
        <w:ind w:left="284"/>
        <w:rPr>
          <w:color w:val="000000"/>
          <w:sz w:val="22"/>
          <w:szCs w:val="22"/>
        </w:rPr>
      </w:pPr>
    </w:p>
    <w:p w:rsidR="0083502D" w:rsidRPr="0000354D" w:rsidRDefault="0083502D" w:rsidP="00A93F90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00354D">
        <w:rPr>
          <w:rFonts w:ascii="Arial" w:hAnsi="Arial"/>
          <w:i w:val="0"/>
          <w:iCs w:val="0"/>
          <w:sz w:val="22"/>
          <w:szCs w:val="22"/>
          <w:lang w:val="ca-ES" w:eastAsia="es-ES"/>
        </w:rPr>
        <w:t>Temporalització:</w:t>
      </w:r>
    </w:p>
    <w:p w:rsidR="001D2473" w:rsidRPr="0000354D" w:rsidRDefault="00D6024D" w:rsidP="003952A4">
      <w:pPr>
        <w:spacing w:before="120" w:after="120"/>
        <w:ind w:left="284"/>
        <w:rPr>
          <w:sz w:val="22"/>
          <w:szCs w:val="22"/>
        </w:rPr>
      </w:pPr>
      <w:r w:rsidRPr="00D6024D">
        <w:rPr>
          <w:sz w:val="22"/>
          <w:szCs w:val="22"/>
        </w:rPr>
        <w:pict>
          <v:group id="_x0000_s1037" style="position:absolute;left:0;text-align:left;margin-left:46.4pt;margin-top:1.95pt;width:68.85pt;height:19.25pt;z-index:4" coordorigin="2481,5703" coordsize="1377,385" wrapcoords="-234 0 -234 19938 21600 19938 21600 0 -234 0">
            <v:shape id="Picture 6" o:spid="_x0000_s1038" type="#_x0000_t75" style="position:absolute;left:2481;top:5703;width:385;height:385;visibility:visible">
              <v:imagedata r:id="rId8" o:title="" cropleft="47879f" cropright="-1f"/>
              <v:path arrowok="t"/>
            </v:shape>
            <v:shape id="Picture 6" o:spid="_x0000_s1039" type="#_x0000_t75" style="position:absolute;left:2809;top:5703;width:385;height:385;visibility:visible">
              <v:imagedata r:id="rId8" o:title="" cropleft="47879f" cropright="-1f"/>
              <v:path arrowok="t"/>
            </v:shape>
            <v:shape id="Picture 6" o:spid="_x0000_s1040" type="#_x0000_t75" style="position:absolute;left:3145;top:5703;width:385;height:385;visibility:visible">
              <v:imagedata r:id="rId8" o:title="" cropleft="47879f" cropright="-1f"/>
              <v:path arrowok="t"/>
            </v:shape>
            <v:shape id="Picture 6" o:spid="_x0000_s1041" type="#_x0000_t75" style="position:absolute;left:3473;top:5703;width:385;height:385;visibility:visible">
              <v:imagedata r:id="rId8" o:title="" cropleft="47879f" cropright="-1f"/>
              <v:path arrowok="t"/>
            </v:shape>
            <w10:wrap type="through"/>
          </v:group>
        </w:pict>
      </w:r>
      <w:r w:rsidR="003952A4" w:rsidRPr="0000354D">
        <w:rPr>
          <w:sz w:val="22"/>
          <w:szCs w:val="22"/>
        </w:rPr>
        <w:t xml:space="preserve">Abril                               </w:t>
      </w:r>
    </w:p>
    <w:p w:rsidR="001D2473" w:rsidRPr="0000354D" w:rsidRDefault="001D2473" w:rsidP="001D2473">
      <w:pPr>
        <w:spacing w:after="120"/>
        <w:ind w:left="284"/>
        <w:rPr>
          <w:sz w:val="22"/>
          <w:szCs w:val="22"/>
        </w:rPr>
      </w:pPr>
    </w:p>
    <w:p w:rsidR="0000354D" w:rsidRPr="0000354D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2. </w:t>
      </w:r>
      <w:r w:rsidR="003B2582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t>OBJECTIUS DIDÀCTICS</w:t>
      </w:r>
    </w:p>
    <w:p w:rsidR="0000354D" w:rsidRPr="0000354D" w:rsidRDefault="0000354D" w:rsidP="00691189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ED073B" w:rsidRPr="0000354D">
        <w:rPr>
          <w:sz w:val="22"/>
          <w:szCs w:val="22"/>
        </w:rPr>
        <w:t xml:space="preserve">Identificar els diferents tipus de serveis i </w:t>
      </w:r>
      <w:r w:rsidR="002C13E5" w:rsidRPr="0000354D">
        <w:rPr>
          <w:sz w:val="22"/>
          <w:szCs w:val="22"/>
        </w:rPr>
        <w:t>la seua</w:t>
      </w:r>
      <w:r w:rsidR="00ED073B" w:rsidRPr="0000354D">
        <w:rPr>
          <w:sz w:val="22"/>
          <w:szCs w:val="22"/>
        </w:rPr>
        <w:t xml:space="preserve"> necessitat.</w:t>
      </w:r>
    </w:p>
    <w:p w:rsidR="0000354D" w:rsidRPr="0000354D" w:rsidRDefault="0000354D" w:rsidP="009961A0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9961A0" w:rsidRPr="0000354D">
        <w:rPr>
          <w:sz w:val="22"/>
          <w:szCs w:val="22"/>
        </w:rPr>
        <w:t xml:space="preserve"> </w:t>
      </w:r>
      <w:proofErr w:type="spellStart"/>
      <w:r w:rsidR="009961A0" w:rsidRPr="0000354D">
        <w:rPr>
          <w:sz w:val="22"/>
          <w:szCs w:val="22"/>
        </w:rPr>
        <w:t>Conéixer</w:t>
      </w:r>
      <w:proofErr w:type="spellEnd"/>
      <w:r w:rsidR="009961A0" w:rsidRPr="0000354D">
        <w:rPr>
          <w:sz w:val="22"/>
          <w:szCs w:val="22"/>
        </w:rPr>
        <w:t xml:space="preserve"> les activitats del sector terciari, el comerç i el transport.</w:t>
      </w:r>
    </w:p>
    <w:p w:rsidR="0000354D" w:rsidRPr="0000354D" w:rsidRDefault="0000354D" w:rsidP="009961A0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9961A0" w:rsidRPr="0000354D">
        <w:rPr>
          <w:sz w:val="22"/>
          <w:szCs w:val="22"/>
        </w:rPr>
        <w:t xml:space="preserve"> </w:t>
      </w:r>
      <w:proofErr w:type="spellStart"/>
      <w:r w:rsidR="009961A0" w:rsidRPr="0000354D">
        <w:rPr>
          <w:sz w:val="22"/>
          <w:szCs w:val="22"/>
        </w:rPr>
        <w:t>Conéixer</w:t>
      </w:r>
      <w:proofErr w:type="spellEnd"/>
      <w:r w:rsidR="009961A0" w:rsidRPr="0000354D">
        <w:rPr>
          <w:sz w:val="22"/>
          <w:szCs w:val="22"/>
        </w:rPr>
        <w:t xml:space="preserve"> i explicar les activitats del sector terciari, el turisme i altres activitats terciàries.</w:t>
      </w:r>
    </w:p>
    <w:p w:rsidR="009961A0" w:rsidRPr="0000354D" w:rsidRDefault="0000354D" w:rsidP="009961A0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9961A0" w:rsidRPr="0000354D">
        <w:rPr>
          <w:sz w:val="22"/>
          <w:szCs w:val="22"/>
        </w:rPr>
        <w:t xml:space="preserve"> Identificar els principals treballs que es realitzen a la Comunitat Valenciana en relació </w:t>
      </w:r>
      <w:r w:rsidR="00EE1E4D" w:rsidRPr="0000354D">
        <w:rPr>
          <w:sz w:val="22"/>
          <w:szCs w:val="22"/>
        </w:rPr>
        <w:t>amb els diferents sectors econòmics.</w:t>
      </w:r>
    </w:p>
    <w:p w:rsidR="00ED073B" w:rsidRPr="0000354D" w:rsidRDefault="00ED073B" w:rsidP="000A2F4B">
      <w:pPr>
        <w:spacing w:after="120"/>
        <w:ind w:left="454" w:hanging="170"/>
        <w:rPr>
          <w:color w:val="000000"/>
          <w:sz w:val="22"/>
          <w:szCs w:val="22"/>
        </w:rPr>
      </w:pPr>
    </w:p>
    <w:p w:rsidR="00F01E18" w:rsidRPr="0000354D" w:rsidRDefault="00F01E18" w:rsidP="0037306A">
      <w:pPr>
        <w:spacing w:after="120"/>
        <w:rPr>
          <w:color w:val="000000"/>
          <w:sz w:val="22"/>
          <w:szCs w:val="22"/>
        </w:rPr>
      </w:pPr>
    </w:p>
    <w:p w:rsidR="00F159C7" w:rsidRPr="0000354D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sz w:val="22"/>
          <w:szCs w:val="22"/>
          <w:lang w:val="ca-ES"/>
        </w:rPr>
        <w:br w:type="page"/>
      </w:r>
      <w:r w:rsidR="00F159C7" w:rsidRPr="0000354D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3. </w:t>
      </w:r>
      <w:r w:rsidR="003B2582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F159C7" w:rsidRPr="0000354D">
        <w:rPr>
          <w:rFonts w:ascii="Arial" w:hAnsi="Arial"/>
          <w:kern w:val="0"/>
          <w:sz w:val="22"/>
          <w:szCs w:val="22"/>
          <w:lang w:val="ca-ES" w:eastAsia="es-ES"/>
        </w:rPr>
        <w:t>CONTINGUTS DE LA UNITAT - CRITERIS D’AVALUACIÓ - ESTÀNDARDS D’APRENENTATGE AVALUABLES</w:t>
      </w: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2977"/>
        <w:gridCol w:w="3402"/>
      </w:tblGrid>
      <w:tr w:rsidR="00CB7A34" w:rsidRPr="0000354D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CB7A34">
            <w:pPr>
              <w:spacing w:before="120" w:after="120"/>
              <w:rPr>
                <w:b/>
                <w:bCs/>
                <w:color w:val="FFFFFF"/>
              </w:rPr>
            </w:pPr>
            <w:r w:rsidRPr="0000354D">
              <w:rPr>
                <w:b/>
                <w:bCs/>
                <w:color w:val="FFFFFF"/>
                <w:sz w:val="22"/>
                <w:szCs w:val="22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D63E28">
            <w:pPr>
              <w:spacing w:before="120" w:after="120"/>
            </w:pPr>
            <w:r w:rsidRPr="0000354D">
              <w:rPr>
                <w:b/>
                <w:bCs/>
                <w:color w:val="FFFFFF"/>
                <w:sz w:val="22"/>
                <w:szCs w:val="22"/>
              </w:rPr>
              <w:t>Criteris d’avaluació</w:t>
            </w:r>
          </w:p>
        </w:tc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00354D" w:rsidRDefault="0083502D" w:rsidP="00D63E28">
            <w:pPr>
              <w:spacing w:before="120" w:after="120"/>
            </w:pPr>
            <w:r w:rsidRPr="0000354D">
              <w:rPr>
                <w:b/>
                <w:bCs/>
                <w:color w:val="FFFFFF"/>
                <w:sz w:val="22"/>
                <w:szCs w:val="22"/>
              </w:rPr>
              <w:t>Estàndards d’aprenentatge avaluables</w:t>
            </w:r>
          </w:p>
        </w:tc>
      </w:tr>
      <w:tr w:rsidR="0083502D" w:rsidRPr="0000354D">
        <w:trPr>
          <w:trHeight w:hRule="exact" w:val="113"/>
        </w:trPr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D63E28">
            <w:pPr>
              <w:spacing w:after="120"/>
              <w:jc w:val="both"/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D63E28">
            <w:pPr>
              <w:spacing w:after="120"/>
              <w:jc w:val="both"/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D63E28">
            <w:pPr>
              <w:spacing w:after="120"/>
              <w:jc w:val="both"/>
            </w:pPr>
          </w:p>
        </w:tc>
      </w:tr>
      <w:tr w:rsidR="00EE1E4D" w:rsidRPr="0000354D">
        <w:trPr>
          <w:trHeight w:val="1377"/>
        </w:trPr>
        <w:tc>
          <w:tcPr>
            <w:tcW w:w="2693" w:type="dxa"/>
            <w:vMerge w:val="restart"/>
          </w:tcPr>
          <w:p w:rsidR="0000354D" w:rsidRPr="0000354D" w:rsidRDefault="00020531" w:rsidP="000727FD">
            <w:pPr>
              <w:spacing w:before="120" w:after="120"/>
              <w:ind w:left="187" w:hanging="187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E1E4D" w:rsidRPr="0000354D">
              <w:rPr>
                <w:sz w:val="22"/>
                <w:szCs w:val="22"/>
              </w:rPr>
              <w:t xml:space="preserve"> El transport, el comerç i el turisme: els mitjans de transport, els tipus de mitjans de transport, l’activitat industrial i l’activitat turística.</w:t>
            </w:r>
          </w:p>
          <w:p w:rsidR="00EE1E4D" w:rsidRPr="0000354D" w:rsidRDefault="0000354D" w:rsidP="00EE1E4D">
            <w:pPr>
              <w:spacing w:before="120" w:after="120"/>
              <w:ind w:left="187" w:hanging="187"/>
            </w:pPr>
            <w:r w:rsidRPr="0000354D">
              <w:rPr>
                <w:sz w:val="22"/>
                <w:szCs w:val="22"/>
              </w:rPr>
              <w:t xml:space="preserve">• </w:t>
            </w:r>
            <w:r w:rsidR="00EE1E4D" w:rsidRPr="0000354D">
              <w:rPr>
                <w:sz w:val="22"/>
                <w:szCs w:val="22"/>
              </w:rPr>
              <w:t xml:space="preserve"> Els treballs a la Comunitat Valenciana</w:t>
            </w:r>
            <w:r w:rsidR="003B2582" w:rsidRPr="0000354D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EE1E4D" w:rsidRPr="0000354D" w:rsidRDefault="003B2582" w:rsidP="003B2582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1.  </w:t>
            </w:r>
            <w:r w:rsidR="00EE1E4D" w:rsidRPr="0000354D">
              <w:rPr>
                <w:sz w:val="22"/>
                <w:szCs w:val="22"/>
              </w:rPr>
              <w:t>Descriure i explicar les activitats del sector terciari</w:t>
            </w:r>
            <w:r w:rsidRPr="0000354D">
              <w:rPr>
                <w:sz w:val="22"/>
                <w:szCs w:val="22"/>
              </w:rPr>
              <w:t>.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</w:t>
            </w:r>
          </w:p>
          <w:p w:rsidR="00EE1E4D" w:rsidRPr="0000354D" w:rsidRDefault="00EE1E4D" w:rsidP="003B2582">
            <w:pPr>
              <w:widowControl w:val="0"/>
              <w:autoSpaceDE w:val="0"/>
              <w:autoSpaceDN w:val="0"/>
              <w:adjustRightInd w:val="0"/>
              <w:spacing w:before="120" w:after="120"/>
              <w:ind w:left="221" w:hanging="187"/>
              <w:rPr>
                <w:rFonts w:cs="Times New Roman"/>
              </w:rPr>
            </w:pPr>
          </w:p>
        </w:tc>
        <w:tc>
          <w:tcPr>
            <w:tcW w:w="3402" w:type="dxa"/>
          </w:tcPr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3952A4" w:rsidRPr="0000354D">
              <w:rPr>
                <w:rFonts w:cs="Times New Roman"/>
                <w:sz w:val="22"/>
                <w:szCs w:val="22"/>
              </w:rPr>
              <w:t xml:space="preserve">1.1.  </w:t>
            </w:r>
            <w:r w:rsidR="00EE1E4D" w:rsidRPr="0000354D">
              <w:rPr>
                <w:rFonts w:cs="Times New Roman"/>
                <w:sz w:val="22"/>
                <w:szCs w:val="22"/>
              </w:rPr>
              <w:t>Descriu les principals activitats que conformen el sector terciari</w:t>
            </w:r>
            <w:r w:rsidR="00020531">
              <w:rPr>
                <w:rFonts w:cs="Times New Roman"/>
                <w:sz w:val="22"/>
                <w:szCs w:val="22"/>
              </w:rPr>
              <w:t>.</w:t>
            </w:r>
          </w:p>
          <w:p w:rsidR="00EE1E4D" w:rsidRPr="0000354D" w:rsidRDefault="00EE1E4D" w:rsidP="00272D61">
            <w:pPr>
              <w:spacing w:before="120" w:after="120"/>
            </w:pPr>
          </w:p>
        </w:tc>
      </w:tr>
      <w:tr w:rsidR="00EE1E4D" w:rsidRPr="0000354D">
        <w:trPr>
          <w:trHeight w:val="94"/>
        </w:trPr>
        <w:tc>
          <w:tcPr>
            <w:tcW w:w="2693" w:type="dxa"/>
            <w:vMerge/>
          </w:tcPr>
          <w:p w:rsidR="00EE1E4D" w:rsidRPr="0000354D" w:rsidRDefault="00EE1E4D" w:rsidP="000727FD">
            <w:pPr>
              <w:spacing w:before="120" w:after="120"/>
              <w:ind w:left="187" w:hanging="187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E1E4D" w:rsidRPr="0000354D" w:rsidRDefault="003B2582" w:rsidP="00020531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2.  </w:t>
            </w:r>
            <w:r w:rsidR="00EE1E4D" w:rsidRPr="0000354D">
              <w:rPr>
                <w:sz w:val="22"/>
                <w:szCs w:val="22"/>
              </w:rPr>
              <w:t xml:space="preserve">Definir </w:t>
            </w:r>
            <w:r w:rsidR="00EE1E4D" w:rsidRPr="00020531">
              <w:rPr>
                <w:i/>
                <w:sz w:val="22"/>
                <w:szCs w:val="22"/>
              </w:rPr>
              <w:t>mitjans de transport</w:t>
            </w:r>
            <w:r w:rsidR="00EE1E4D" w:rsidRPr="0000354D">
              <w:rPr>
                <w:sz w:val="22"/>
                <w:szCs w:val="22"/>
              </w:rPr>
              <w:t xml:space="preserve"> i </w:t>
            </w:r>
            <w:proofErr w:type="spellStart"/>
            <w:r w:rsidR="00EE1E4D" w:rsidRPr="0000354D">
              <w:rPr>
                <w:sz w:val="22"/>
                <w:szCs w:val="22"/>
              </w:rPr>
              <w:t>conéixer</w:t>
            </w:r>
            <w:r w:rsidR="00020531">
              <w:rPr>
                <w:sz w:val="22"/>
                <w:szCs w:val="22"/>
              </w:rPr>
              <w:t>-ne</w:t>
            </w:r>
            <w:proofErr w:type="spellEnd"/>
            <w:r w:rsidR="00EE1E4D" w:rsidRPr="0000354D">
              <w:rPr>
                <w:sz w:val="22"/>
                <w:szCs w:val="22"/>
              </w:rPr>
              <w:t xml:space="preserve"> els tipus.</w:t>
            </w:r>
          </w:p>
        </w:tc>
        <w:tc>
          <w:tcPr>
            <w:tcW w:w="3402" w:type="dxa"/>
          </w:tcPr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3952A4" w:rsidRPr="0000354D">
              <w:rPr>
                <w:rFonts w:cs="Times New Roman"/>
                <w:sz w:val="22"/>
                <w:szCs w:val="22"/>
              </w:rPr>
              <w:t xml:space="preserve">2.1.  </w:t>
            </w:r>
            <w:proofErr w:type="spellStart"/>
            <w:r w:rsidR="00EE1E4D" w:rsidRPr="0000354D">
              <w:rPr>
                <w:rFonts w:cs="Times New Roman"/>
                <w:sz w:val="22"/>
                <w:szCs w:val="22"/>
              </w:rPr>
              <w:t>Definix</w:t>
            </w:r>
            <w:proofErr w:type="spellEnd"/>
            <w:r w:rsidR="00EE1E4D"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EE1E4D" w:rsidRPr="00020531">
              <w:rPr>
                <w:rFonts w:cs="Times New Roman"/>
                <w:i/>
                <w:sz w:val="22"/>
                <w:szCs w:val="22"/>
              </w:rPr>
              <w:t>mitjans de transport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i </w:t>
            </w:r>
            <w:r w:rsidR="00020531">
              <w:rPr>
                <w:rFonts w:cs="Times New Roman"/>
                <w:sz w:val="22"/>
                <w:szCs w:val="22"/>
              </w:rPr>
              <w:t xml:space="preserve">en </w:t>
            </w:r>
            <w:r w:rsidR="00EE1E4D" w:rsidRPr="0000354D">
              <w:rPr>
                <w:rFonts w:cs="Times New Roman"/>
                <w:sz w:val="22"/>
                <w:szCs w:val="22"/>
              </w:rPr>
              <w:t>coneix els tipus.</w:t>
            </w:r>
          </w:p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3952A4" w:rsidRPr="0000354D">
              <w:rPr>
                <w:rFonts w:cs="Times New Roman"/>
                <w:sz w:val="22"/>
                <w:szCs w:val="22"/>
              </w:rPr>
              <w:t xml:space="preserve">2.2.  </w:t>
            </w:r>
            <w:r w:rsidR="00EE1E4D" w:rsidRPr="0000354D">
              <w:rPr>
                <w:rFonts w:cs="Times New Roman"/>
                <w:sz w:val="22"/>
                <w:szCs w:val="22"/>
              </w:rPr>
              <w:t>Descriu què és el transport.</w:t>
            </w:r>
          </w:p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3952A4" w:rsidRPr="0000354D">
              <w:rPr>
                <w:rFonts w:cs="Times New Roman"/>
                <w:sz w:val="22"/>
                <w:szCs w:val="22"/>
              </w:rPr>
              <w:t xml:space="preserve">2.3.  </w:t>
            </w:r>
            <w:r w:rsidR="00EE1E4D" w:rsidRPr="0000354D">
              <w:rPr>
                <w:rFonts w:cs="Times New Roman"/>
                <w:sz w:val="22"/>
                <w:szCs w:val="22"/>
              </w:rPr>
              <w:t>Explica i diferencia entre transport terrestre, marítim i aeri.</w:t>
            </w:r>
          </w:p>
        </w:tc>
      </w:tr>
      <w:tr w:rsidR="00EE1E4D" w:rsidRPr="0000354D">
        <w:trPr>
          <w:trHeight w:val="1230"/>
        </w:trPr>
        <w:tc>
          <w:tcPr>
            <w:tcW w:w="2693" w:type="dxa"/>
            <w:vMerge/>
          </w:tcPr>
          <w:p w:rsidR="00EE1E4D" w:rsidRPr="0000354D" w:rsidRDefault="00EE1E4D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EE1E4D" w:rsidRPr="0000354D" w:rsidRDefault="003B2582" w:rsidP="00020531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3.  Definir </w:t>
            </w:r>
            <w:r w:rsidR="00EE1E4D" w:rsidRPr="00020531">
              <w:rPr>
                <w:rFonts w:cs="Times New Roman"/>
                <w:i/>
                <w:sz w:val="22"/>
                <w:szCs w:val="22"/>
              </w:rPr>
              <w:t>comerç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i </w:t>
            </w:r>
            <w:proofErr w:type="spellStart"/>
            <w:r w:rsidR="00EE1E4D" w:rsidRPr="0000354D">
              <w:rPr>
                <w:rFonts w:cs="Times New Roman"/>
                <w:sz w:val="22"/>
                <w:szCs w:val="22"/>
              </w:rPr>
              <w:t>conéixer</w:t>
            </w:r>
            <w:proofErr w:type="spellEnd"/>
            <w:r w:rsidR="00EE1E4D" w:rsidRPr="0000354D">
              <w:rPr>
                <w:rFonts w:cs="Times New Roman"/>
                <w:sz w:val="22"/>
                <w:szCs w:val="22"/>
              </w:rPr>
              <w:t xml:space="preserve"> els tipus</w:t>
            </w:r>
            <w:r w:rsidR="00020531">
              <w:rPr>
                <w:rFonts w:cs="Times New Roman"/>
                <w:sz w:val="22"/>
                <w:szCs w:val="22"/>
              </w:rPr>
              <w:t xml:space="preserve"> de comerç</w:t>
            </w:r>
            <w:r w:rsidR="00EE1E4D" w:rsidRPr="0000354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EE1E4D" w:rsidRPr="0000354D" w:rsidRDefault="003B2582" w:rsidP="003B2582">
            <w:pPr>
              <w:spacing w:before="120" w:after="120"/>
              <w:ind w:left="601" w:hanging="601"/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3.1.  </w:t>
            </w:r>
            <w:proofErr w:type="spellStart"/>
            <w:r w:rsidR="00EE1E4D" w:rsidRPr="0000354D">
              <w:rPr>
                <w:rFonts w:cs="Times New Roman"/>
                <w:sz w:val="22"/>
                <w:szCs w:val="22"/>
              </w:rPr>
              <w:t>Definix</w:t>
            </w:r>
            <w:proofErr w:type="spellEnd"/>
            <w:r w:rsidR="00EE1E4D"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EE1E4D" w:rsidRPr="00020531">
              <w:rPr>
                <w:rFonts w:cs="Times New Roman"/>
                <w:i/>
                <w:sz w:val="22"/>
                <w:szCs w:val="22"/>
              </w:rPr>
              <w:t>comerç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i coneix els tipus</w:t>
            </w:r>
            <w:r w:rsidR="00020531">
              <w:rPr>
                <w:rFonts w:cs="Times New Roman"/>
                <w:sz w:val="22"/>
                <w:szCs w:val="22"/>
              </w:rPr>
              <w:t xml:space="preserve"> de comerç</w:t>
            </w:r>
            <w:r w:rsidR="00EE1E4D" w:rsidRPr="0000354D">
              <w:rPr>
                <w:rFonts w:cs="Times New Roman"/>
                <w:sz w:val="22"/>
                <w:szCs w:val="22"/>
              </w:rPr>
              <w:t>.</w:t>
            </w:r>
            <w:r w:rsidR="00EE1E4D" w:rsidRPr="0000354D">
              <w:t xml:space="preserve"> </w:t>
            </w:r>
          </w:p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>3.2.  Descriu i explica l’activitat comercial.</w:t>
            </w:r>
          </w:p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>3.3.  Explica i diferencia entre comerç interior i exterior.</w:t>
            </w:r>
          </w:p>
          <w:p w:rsidR="00EE1E4D" w:rsidRPr="0000354D" w:rsidRDefault="00EE1E4D" w:rsidP="00A54368">
            <w:pPr>
              <w:spacing w:before="120" w:after="120"/>
              <w:ind w:left="510" w:hanging="510"/>
            </w:pPr>
          </w:p>
        </w:tc>
      </w:tr>
      <w:tr w:rsidR="00EE1E4D" w:rsidRPr="0000354D">
        <w:tc>
          <w:tcPr>
            <w:tcW w:w="2693" w:type="dxa"/>
            <w:vMerge/>
          </w:tcPr>
          <w:p w:rsidR="00EE1E4D" w:rsidRPr="0000354D" w:rsidRDefault="00EE1E4D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EE1E4D" w:rsidRPr="0000354D" w:rsidRDefault="003B2582" w:rsidP="00B36712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4.  Definir </w:t>
            </w:r>
            <w:r w:rsidR="00EE1E4D" w:rsidRPr="00B36712">
              <w:rPr>
                <w:rFonts w:cs="Times New Roman"/>
                <w:i/>
                <w:sz w:val="22"/>
                <w:szCs w:val="22"/>
              </w:rPr>
              <w:t>turisme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i </w:t>
            </w:r>
            <w:proofErr w:type="spellStart"/>
            <w:r w:rsidR="00EE1E4D" w:rsidRPr="0000354D">
              <w:rPr>
                <w:rFonts w:cs="Times New Roman"/>
                <w:sz w:val="22"/>
                <w:szCs w:val="22"/>
              </w:rPr>
              <w:t>conéixer</w:t>
            </w:r>
            <w:proofErr w:type="spellEnd"/>
            <w:r w:rsidR="00EE1E4D" w:rsidRPr="0000354D">
              <w:rPr>
                <w:rFonts w:cs="Times New Roman"/>
                <w:sz w:val="22"/>
                <w:szCs w:val="22"/>
              </w:rPr>
              <w:t xml:space="preserve"> els tipus</w:t>
            </w:r>
            <w:r w:rsidR="00B36712">
              <w:rPr>
                <w:rFonts w:cs="Times New Roman"/>
                <w:sz w:val="22"/>
                <w:szCs w:val="22"/>
              </w:rPr>
              <w:t xml:space="preserve"> de turisme</w:t>
            </w:r>
            <w:r w:rsidR="00EE1E4D" w:rsidRPr="0000354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EE1E4D" w:rsidRPr="0000354D" w:rsidRDefault="003B2582" w:rsidP="003B258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>4.1.  Descriu i explica què és</w:t>
            </w:r>
            <w:r w:rsidR="003952A4"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EE1E4D" w:rsidRPr="0000354D">
              <w:rPr>
                <w:rFonts w:cs="Times New Roman"/>
                <w:sz w:val="22"/>
                <w:szCs w:val="22"/>
              </w:rPr>
              <w:t>el turisme.</w:t>
            </w:r>
          </w:p>
          <w:p w:rsidR="00EE1E4D" w:rsidRPr="0000354D" w:rsidRDefault="003B2582" w:rsidP="00B36712">
            <w:pPr>
              <w:spacing w:before="120" w:after="12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4.2.  Descriu els diversos tipus o activitats de turisme segons la destinació </w:t>
            </w:r>
            <w:r w:rsidR="00B36712">
              <w:rPr>
                <w:rFonts w:cs="Times New Roman"/>
                <w:sz w:val="22"/>
                <w:szCs w:val="22"/>
              </w:rPr>
              <w:t>elegida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pels turistes.</w:t>
            </w:r>
          </w:p>
        </w:tc>
      </w:tr>
      <w:tr w:rsidR="00EE1E4D" w:rsidRPr="0000354D">
        <w:trPr>
          <w:trHeight w:val="1265"/>
        </w:trPr>
        <w:tc>
          <w:tcPr>
            <w:tcW w:w="2693" w:type="dxa"/>
            <w:vMerge/>
          </w:tcPr>
          <w:p w:rsidR="00EE1E4D" w:rsidRPr="0000354D" w:rsidRDefault="00EE1E4D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EE1E4D" w:rsidRPr="0000354D" w:rsidRDefault="00EE1E4D" w:rsidP="00B36712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rFonts w:cs="Times New Roman"/>
              </w:rPr>
            </w:pPr>
            <w:r w:rsidRPr="0000354D">
              <w:rPr>
                <w:sz w:val="22"/>
                <w:szCs w:val="22"/>
              </w:rPr>
              <w:t xml:space="preserve">  5.  Descriure i explicar altres activitats del sector terciari</w:t>
            </w:r>
          </w:p>
        </w:tc>
        <w:tc>
          <w:tcPr>
            <w:tcW w:w="3402" w:type="dxa"/>
          </w:tcPr>
          <w:p w:rsidR="00EE1E4D" w:rsidRPr="0000354D" w:rsidRDefault="003B2582" w:rsidP="003B2582">
            <w:pPr>
              <w:spacing w:before="120" w:after="120"/>
              <w:ind w:left="601" w:hanging="601"/>
            </w:pPr>
            <w:r w:rsidRPr="0000354D">
              <w:rPr>
                <w:sz w:val="22"/>
                <w:szCs w:val="22"/>
              </w:rPr>
              <w:t xml:space="preserve">  </w:t>
            </w:r>
            <w:r w:rsidR="00EE1E4D" w:rsidRPr="0000354D">
              <w:rPr>
                <w:sz w:val="22"/>
                <w:szCs w:val="22"/>
              </w:rPr>
              <w:t xml:space="preserve">5.1.  Descriu altres tipus de serveis, mitjans de </w:t>
            </w:r>
            <w:r w:rsidR="003952A4" w:rsidRPr="0000354D">
              <w:rPr>
                <w:sz w:val="22"/>
                <w:szCs w:val="22"/>
              </w:rPr>
              <w:t>comunicació, serveis públics...</w:t>
            </w:r>
          </w:p>
        </w:tc>
      </w:tr>
      <w:tr w:rsidR="00EE1E4D" w:rsidRPr="0000354D">
        <w:trPr>
          <w:trHeight w:val="390"/>
        </w:trPr>
        <w:tc>
          <w:tcPr>
            <w:tcW w:w="2693" w:type="dxa"/>
            <w:vMerge/>
          </w:tcPr>
          <w:p w:rsidR="00EE1E4D" w:rsidRPr="0000354D" w:rsidRDefault="00EE1E4D" w:rsidP="00DA150A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2977" w:type="dxa"/>
          </w:tcPr>
          <w:p w:rsidR="00EE1E4D" w:rsidRPr="0000354D" w:rsidRDefault="003B2582" w:rsidP="003B2582">
            <w:pPr>
              <w:widowControl w:val="0"/>
              <w:autoSpaceDE w:val="0"/>
              <w:autoSpaceDN w:val="0"/>
              <w:adjustRightInd w:val="0"/>
              <w:spacing w:before="120" w:after="120"/>
              <w:ind w:left="459" w:hanging="425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EE1E4D" w:rsidRPr="0000354D">
              <w:rPr>
                <w:sz w:val="22"/>
                <w:szCs w:val="22"/>
              </w:rPr>
              <w:t xml:space="preserve">6. </w:t>
            </w:r>
            <w:r w:rsidRPr="0000354D">
              <w:rPr>
                <w:sz w:val="22"/>
                <w:szCs w:val="22"/>
              </w:rPr>
              <w:t xml:space="preserve"> </w:t>
            </w:r>
            <w:proofErr w:type="spellStart"/>
            <w:r w:rsidR="00EE1E4D" w:rsidRPr="0000354D">
              <w:rPr>
                <w:sz w:val="22"/>
                <w:szCs w:val="22"/>
              </w:rPr>
              <w:t>Conéixer</w:t>
            </w:r>
            <w:proofErr w:type="spellEnd"/>
            <w:r w:rsidR="00EE1E4D" w:rsidRPr="0000354D">
              <w:rPr>
                <w:sz w:val="22"/>
                <w:szCs w:val="22"/>
              </w:rPr>
              <w:t xml:space="preserve"> les activitats més destacades de la Comunitat Valenciana relacionades amb els sectors econòmics.</w:t>
            </w:r>
          </w:p>
        </w:tc>
        <w:tc>
          <w:tcPr>
            <w:tcW w:w="3402" w:type="dxa"/>
          </w:tcPr>
          <w:p w:rsidR="00EE1E4D" w:rsidRPr="0000354D" w:rsidRDefault="003B2582" w:rsidP="00B36712">
            <w:pPr>
              <w:spacing w:before="120" w:after="12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EE1E4D" w:rsidRPr="0000354D">
              <w:rPr>
                <w:sz w:val="22"/>
                <w:szCs w:val="22"/>
              </w:rPr>
              <w:t xml:space="preserve">6.1. </w:t>
            </w:r>
            <w:r w:rsidRPr="0000354D">
              <w:rPr>
                <w:sz w:val="22"/>
                <w:szCs w:val="22"/>
              </w:rPr>
              <w:t xml:space="preserve"> </w:t>
            </w:r>
            <w:r w:rsidR="00EE1E4D" w:rsidRPr="0000354D">
              <w:rPr>
                <w:sz w:val="22"/>
                <w:szCs w:val="22"/>
              </w:rPr>
              <w:t xml:space="preserve">Coneix les principals activitats econòmiques desenvolupades </w:t>
            </w:r>
            <w:r w:rsidR="00B36712">
              <w:rPr>
                <w:sz w:val="22"/>
                <w:szCs w:val="22"/>
              </w:rPr>
              <w:t>en els</w:t>
            </w:r>
            <w:r w:rsidR="00EE1E4D" w:rsidRPr="0000354D">
              <w:rPr>
                <w:sz w:val="22"/>
                <w:szCs w:val="22"/>
              </w:rPr>
              <w:t xml:space="preserve"> diferents sectors de producció a la Comunitat Valenciana</w:t>
            </w:r>
          </w:p>
        </w:tc>
      </w:tr>
    </w:tbl>
    <w:p w:rsidR="00B36712" w:rsidRPr="0065037C" w:rsidRDefault="0083502D" w:rsidP="00B36712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00354D">
        <w:rPr>
          <w:sz w:val="22"/>
          <w:szCs w:val="22"/>
          <w:lang w:val="ca-ES"/>
        </w:rPr>
        <w:br w:type="page"/>
      </w:r>
      <w:r w:rsidR="00B36712" w:rsidRPr="0065037C">
        <w:rPr>
          <w:rFonts w:ascii="Arial" w:hAnsi="Arial" w:cs="Arial"/>
          <w:kern w:val="0"/>
          <w:sz w:val="22"/>
          <w:szCs w:val="22"/>
        </w:rPr>
        <w:lastRenderedPageBreak/>
        <w:t xml:space="preserve">4. SELECCIÓ D’EVIDÈNCIES PER AL </w:t>
      </w:r>
      <w:r w:rsidR="00B36712">
        <w:rPr>
          <w:rFonts w:ascii="Arial" w:hAnsi="Arial" w:cs="Arial"/>
          <w:kern w:val="0"/>
          <w:sz w:val="22"/>
          <w:szCs w:val="22"/>
        </w:rPr>
        <w:t>DOSSIER D’APRENENTATGE (</w:t>
      </w:r>
      <w:r w:rsidR="00B36712" w:rsidRPr="00FD6E79">
        <w:rPr>
          <w:rFonts w:ascii="Arial" w:hAnsi="Arial" w:cs="Arial"/>
          <w:i/>
          <w:kern w:val="0"/>
          <w:sz w:val="22"/>
          <w:szCs w:val="22"/>
        </w:rPr>
        <w:t>PORTFOLIO</w:t>
      </w:r>
      <w:r w:rsidR="00B36712">
        <w:rPr>
          <w:rFonts w:ascii="Arial" w:hAnsi="Arial" w:cs="Arial"/>
          <w:kern w:val="0"/>
          <w:sz w:val="22"/>
          <w:szCs w:val="22"/>
        </w:rPr>
        <w:t>)</w:t>
      </w:r>
      <w:r w:rsidR="00B36712" w:rsidRPr="0065037C">
        <w:rPr>
          <w:rFonts w:ascii="Arial" w:hAnsi="Arial" w:cs="Arial"/>
          <w:kern w:val="0"/>
          <w:sz w:val="22"/>
          <w:szCs w:val="22"/>
        </w:rPr>
        <w:t xml:space="preserve"> </w:t>
      </w:r>
    </w:p>
    <w:p w:rsidR="00B36712" w:rsidRPr="0065037C" w:rsidRDefault="00B36712" w:rsidP="00B36712">
      <w:pPr>
        <w:ind w:left="284"/>
        <w:rPr>
          <w:color w:val="000000"/>
          <w:sz w:val="22"/>
          <w:szCs w:val="22"/>
        </w:rPr>
      </w:pPr>
      <w:r w:rsidRPr="0065037C">
        <w:rPr>
          <w:color w:val="000000"/>
          <w:sz w:val="22"/>
          <w:szCs w:val="22"/>
        </w:rPr>
        <w:t xml:space="preserve">Els estàndards d’aprenentatge mostren el grau de consecució dels criteris d’avaluació des de la mateixa descripció i concreció del criteri. Per a facilitar el seguiment del desenvolupament de cada estàndard, buscarem evidències </w:t>
      </w:r>
      <w:r>
        <w:rPr>
          <w:color w:val="000000"/>
          <w:sz w:val="22"/>
          <w:szCs w:val="22"/>
        </w:rPr>
        <w:t>de l’alumnat</w:t>
      </w:r>
      <w:r w:rsidRPr="0065037C">
        <w:rPr>
          <w:color w:val="000000"/>
          <w:sz w:val="22"/>
          <w:szCs w:val="22"/>
        </w:rPr>
        <w:t xml:space="preserve"> que mostren la seua evolució en cada un </w:t>
      </w:r>
      <w:r>
        <w:rPr>
          <w:color w:val="000000"/>
          <w:sz w:val="22"/>
          <w:szCs w:val="22"/>
        </w:rPr>
        <w:t>d’aquests</w:t>
      </w:r>
      <w:r w:rsidRPr="0065037C">
        <w:rPr>
          <w:color w:val="000000"/>
          <w:sz w:val="22"/>
          <w:szCs w:val="22"/>
        </w:rPr>
        <w:t>.</w:t>
      </w:r>
    </w:p>
    <w:p w:rsidR="00B36712" w:rsidRPr="0065037C" w:rsidRDefault="00B36712" w:rsidP="00B36712">
      <w:pPr>
        <w:ind w:left="284"/>
        <w:rPr>
          <w:color w:val="000000"/>
          <w:sz w:val="22"/>
          <w:szCs w:val="22"/>
        </w:rPr>
      </w:pPr>
    </w:p>
    <w:p w:rsidR="00B36712" w:rsidRDefault="00B36712" w:rsidP="00B36712">
      <w:pPr>
        <w:ind w:left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En</w:t>
      </w:r>
      <w:r w:rsidRPr="0065037C">
        <w:rPr>
          <w:color w:val="000000"/>
          <w:sz w:val="22"/>
          <w:szCs w:val="22"/>
        </w:rPr>
        <w:t xml:space="preserve"> l’annex d’avaluació es proposa un </w:t>
      </w:r>
      <w:r>
        <w:rPr>
          <w:color w:val="000000"/>
          <w:sz w:val="22"/>
          <w:szCs w:val="22"/>
        </w:rPr>
        <w:t>dossier d’aprenentatge</w:t>
      </w:r>
      <w:r w:rsidRPr="0065037C">
        <w:rPr>
          <w:color w:val="000000"/>
          <w:sz w:val="22"/>
          <w:szCs w:val="22"/>
        </w:rPr>
        <w:t xml:space="preserve"> d’evidències per als estàndards d’aprenentatge. El quadre següent </w:t>
      </w:r>
      <w:proofErr w:type="spellStart"/>
      <w:r w:rsidRPr="0065037C">
        <w:rPr>
          <w:color w:val="000000"/>
          <w:sz w:val="22"/>
          <w:szCs w:val="22"/>
        </w:rPr>
        <w:t>suggerix</w:t>
      </w:r>
      <w:proofErr w:type="spellEnd"/>
      <w:r w:rsidRPr="0065037C">
        <w:rPr>
          <w:color w:val="000000"/>
          <w:sz w:val="22"/>
          <w:szCs w:val="22"/>
        </w:rPr>
        <w:t xml:space="preserve"> una selecció d’algunes d’aquestes possibles evidències. </w:t>
      </w:r>
      <w:r>
        <w:rPr>
          <w:color w:val="000000"/>
          <w:sz w:val="22"/>
          <w:szCs w:val="22"/>
        </w:rPr>
        <w:t>El professorat</w:t>
      </w:r>
      <w:r w:rsidRPr="0065037C">
        <w:rPr>
          <w:color w:val="000000"/>
          <w:sz w:val="22"/>
          <w:szCs w:val="22"/>
        </w:rPr>
        <w:t xml:space="preserve"> podr</w:t>
      </w:r>
      <w:r>
        <w:rPr>
          <w:color w:val="000000"/>
          <w:sz w:val="22"/>
          <w:szCs w:val="22"/>
        </w:rPr>
        <w:t>à</w:t>
      </w:r>
      <w:r w:rsidRPr="0065037C">
        <w:rPr>
          <w:color w:val="000000"/>
          <w:sz w:val="22"/>
          <w:szCs w:val="22"/>
        </w:rPr>
        <w:t xml:space="preserve"> substituir-les per </w:t>
      </w:r>
      <w:r>
        <w:rPr>
          <w:color w:val="000000"/>
          <w:sz w:val="22"/>
          <w:szCs w:val="22"/>
        </w:rPr>
        <w:t>d’</w:t>
      </w:r>
      <w:r w:rsidRPr="0065037C">
        <w:rPr>
          <w:color w:val="000000"/>
          <w:sz w:val="22"/>
          <w:szCs w:val="22"/>
        </w:rPr>
        <w:t xml:space="preserve">altres que </w:t>
      </w:r>
      <w:proofErr w:type="spellStart"/>
      <w:r w:rsidRPr="0065037C">
        <w:rPr>
          <w:color w:val="000000"/>
          <w:sz w:val="22"/>
          <w:szCs w:val="22"/>
        </w:rPr>
        <w:t>considere</w:t>
      </w:r>
      <w:proofErr w:type="spellEnd"/>
      <w:r w:rsidRPr="0065037C">
        <w:rPr>
          <w:color w:val="000000"/>
          <w:sz w:val="22"/>
          <w:szCs w:val="22"/>
        </w:rPr>
        <w:t xml:space="preserve"> més rellevants per al desenvolupament del seu grup.</w:t>
      </w:r>
    </w:p>
    <w:p w:rsidR="00B36712" w:rsidRPr="0065037C" w:rsidRDefault="00B36712" w:rsidP="00B36712">
      <w:pPr>
        <w:ind w:left="284"/>
        <w:rPr>
          <w:color w:val="000000"/>
          <w:sz w:val="22"/>
          <w:szCs w:val="22"/>
        </w:rPr>
      </w:pPr>
    </w:p>
    <w:p w:rsidR="0083502D" w:rsidRPr="0000354D" w:rsidRDefault="00B36712" w:rsidP="00B36712">
      <w:pPr>
        <w:pStyle w:val="Ttulo1"/>
        <w:ind w:firstLine="0"/>
        <w:rPr>
          <w:lang w:val="ca-ES"/>
        </w:rPr>
      </w:pPr>
      <w:r w:rsidRPr="00E374AA">
        <w:rPr>
          <w:b w:val="0"/>
          <w:color w:val="000000"/>
          <w:sz w:val="16"/>
          <w:szCs w:val="16"/>
          <w:lang w:val="ca-ES"/>
        </w:rPr>
        <w:t xml:space="preserve">Llibre de l’alumne (LA) / Proposta didàctica (PD) / Recursos </w:t>
      </w:r>
      <w:proofErr w:type="spellStart"/>
      <w:r w:rsidRPr="00E374AA">
        <w:rPr>
          <w:b w:val="0"/>
          <w:color w:val="000000"/>
          <w:sz w:val="16"/>
          <w:szCs w:val="16"/>
          <w:lang w:val="ca-ES"/>
        </w:rPr>
        <w:t>fotocopiables</w:t>
      </w:r>
      <w:proofErr w:type="spellEnd"/>
      <w:r w:rsidRPr="00E374AA">
        <w:rPr>
          <w:b w:val="0"/>
          <w:color w:val="000000"/>
          <w:sz w:val="16"/>
          <w:szCs w:val="16"/>
          <w:lang w:val="ca-ES"/>
        </w:rPr>
        <w:t xml:space="preserve"> (RF)</w:t>
      </w:r>
      <w:r w:rsidRPr="00E374AA">
        <w:rPr>
          <w:b w:val="0"/>
          <w:color w:val="000000"/>
          <w:sz w:val="16"/>
          <w:szCs w:val="16"/>
        </w:rPr>
        <w:t xml:space="preserve"> / Quadern de treball (Q</w:t>
      </w:r>
      <w:r w:rsidRPr="00E374AA">
        <w:rPr>
          <w:b w:val="0"/>
          <w:color w:val="000000"/>
          <w:sz w:val="16"/>
          <w:szCs w:val="16"/>
          <w:lang w:val="ca-ES"/>
        </w:rPr>
        <w:t>T)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83502D" w:rsidRPr="0000354D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F159C7">
            <w:pPr>
              <w:spacing w:before="160" w:after="160"/>
              <w:rPr>
                <w:b/>
                <w:bCs/>
              </w:rPr>
            </w:pPr>
            <w:r w:rsidRPr="0000354D">
              <w:rPr>
                <w:b/>
                <w:bCs/>
                <w:sz w:val="22"/>
                <w:szCs w:val="22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B36712">
            <w:pPr>
              <w:spacing w:before="160" w:after="160"/>
            </w:pPr>
            <w:r w:rsidRPr="0000354D">
              <w:rPr>
                <w:b/>
                <w:bCs/>
                <w:sz w:val="22"/>
                <w:szCs w:val="22"/>
              </w:rPr>
              <w:t xml:space="preserve">Selecció d’evidències per al </w:t>
            </w:r>
            <w:r w:rsidR="00B36712">
              <w:rPr>
                <w:b/>
                <w:bCs/>
                <w:sz w:val="22"/>
                <w:szCs w:val="22"/>
              </w:rPr>
              <w:t>dossier d’aprenentatge</w:t>
            </w:r>
          </w:p>
        </w:tc>
      </w:tr>
      <w:tr w:rsidR="0083502D" w:rsidRPr="0000354D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F159C7">
            <w:pPr>
              <w:spacing w:before="160" w:after="160"/>
              <w:jc w:val="both"/>
              <w:rPr>
                <w:color w:val="0070C0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F159C7">
            <w:pPr>
              <w:spacing w:before="160" w:after="160"/>
              <w:jc w:val="both"/>
              <w:rPr>
                <w:color w:val="0070C0"/>
              </w:rPr>
            </w:pPr>
          </w:p>
        </w:tc>
      </w:tr>
      <w:tr w:rsidR="00CB5F89" w:rsidRPr="0000354D">
        <w:trPr>
          <w:trHeight w:val="850"/>
        </w:trPr>
        <w:tc>
          <w:tcPr>
            <w:tcW w:w="4665" w:type="dxa"/>
          </w:tcPr>
          <w:p w:rsidR="00CB5F89" w:rsidRPr="0000354D" w:rsidRDefault="003B2582" w:rsidP="003B2582">
            <w:pPr>
              <w:spacing w:before="80" w:after="8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41282E" w:rsidRPr="0000354D">
              <w:rPr>
                <w:rFonts w:cs="Times New Roman"/>
                <w:sz w:val="22"/>
                <w:szCs w:val="22"/>
              </w:rPr>
              <w:t xml:space="preserve">1.1. </w:t>
            </w:r>
            <w:r w:rsidR="00691189"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B5328C" w:rsidRPr="0000354D">
              <w:rPr>
                <w:rFonts w:cs="Times New Roman"/>
                <w:sz w:val="22"/>
                <w:szCs w:val="22"/>
              </w:rPr>
              <w:t>Descriu les principals activitats que conformen el sector terciari</w:t>
            </w:r>
            <w:r w:rsidR="00B364F3" w:rsidRPr="0000354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CB5F89" w:rsidRPr="0000354D">
              <w:rPr>
                <w:sz w:val="22"/>
                <w:szCs w:val="22"/>
              </w:rPr>
              <w:t>Activitats proposades en la PD.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B36712">
              <w:rPr>
                <w:sz w:val="22"/>
                <w:szCs w:val="22"/>
              </w:rPr>
              <w:t>Activitats proposades en el Q</w:t>
            </w:r>
            <w:r w:rsidR="00CB5F89" w:rsidRPr="0000354D">
              <w:rPr>
                <w:sz w:val="22"/>
                <w:szCs w:val="22"/>
              </w:rPr>
              <w:t>T.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3D7E64" w:rsidRPr="0000354D">
              <w:rPr>
                <w:sz w:val="22"/>
                <w:szCs w:val="22"/>
              </w:rPr>
              <w:t>Selecció d’activitats del LA.</w:t>
            </w:r>
          </w:p>
          <w:p w:rsidR="003D7E64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3D7E64" w:rsidRPr="0000354D">
              <w:rPr>
                <w:sz w:val="22"/>
                <w:szCs w:val="22"/>
              </w:rPr>
              <w:t>Fitxa de reforç dels RF.</w:t>
            </w:r>
          </w:p>
        </w:tc>
      </w:tr>
      <w:tr w:rsidR="00CB5F89" w:rsidRPr="0000354D">
        <w:trPr>
          <w:trHeight w:val="834"/>
        </w:trPr>
        <w:tc>
          <w:tcPr>
            <w:tcW w:w="4665" w:type="dxa"/>
          </w:tcPr>
          <w:p w:rsidR="00CB5F89" w:rsidRPr="0000354D" w:rsidRDefault="003B2582" w:rsidP="005629FC">
            <w:pPr>
              <w:spacing w:before="80" w:after="8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41282E" w:rsidRPr="0000354D">
              <w:rPr>
                <w:rFonts w:cs="Times New Roman"/>
                <w:sz w:val="22"/>
                <w:szCs w:val="22"/>
              </w:rPr>
              <w:t xml:space="preserve">2.1. </w:t>
            </w:r>
            <w:r w:rsidRPr="0000354D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B5328C" w:rsidRPr="0000354D">
              <w:rPr>
                <w:rFonts w:cs="Times New Roman"/>
                <w:sz w:val="22"/>
                <w:szCs w:val="22"/>
              </w:rPr>
              <w:t>Definix</w:t>
            </w:r>
            <w:proofErr w:type="spellEnd"/>
            <w:r w:rsidR="00B5328C"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B5328C" w:rsidRPr="005629FC">
              <w:rPr>
                <w:rFonts w:cs="Times New Roman"/>
                <w:i/>
                <w:sz w:val="22"/>
                <w:szCs w:val="22"/>
              </w:rPr>
              <w:t>mitjans de transport</w:t>
            </w:r>
            <w:r w:rsidR="00B5328C" w:rsidRPr="0000354D">
              <w:rPr>
                <w:rFonts w:cs="Times New Roman"/>
                <w:sz w:val="22"/>
                <w:szCs w:val="22"/>
              </w:rPr>
              <w:t xml:space="preserve"> i </w:t>
            </w:r>
            <w:r w:rsidR="005629FC">
              <w:rPr>
                <w:rFonts w:cs="Times New Roman"/>
                <w:sz w:val="22"/>
                <w:szCs w:val="22"/>
              </w:rPr>
              <w:t xml:space="preserve">en </w:t>
            </w:r>
            <w:r w:rsidR="00B5328C" w:rsidRPr="0000354D">
              <w:rPr>
                <w:rFonts w:cs="Times New Roman"/>
                <w:sz w:val="22"/>
                <w:szCs w:val="22"/>
              </w:rPr>
              <w:t>coneix els tipus.</w:t>
            </w:r>
          </w:p>
        </w:tc>
        <w:tc>
          <w:tcPr>
            <w:tcW w:w="4667" w:type="dxa"/>
          </w:tcPr>
          <w:p w:rsidR="0000354D" w:rsidRPr="0000354D" w:rsidRDefault="00B36712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5328C" w:rsidRPr="0000354D">
              <w:rPr>
                <w:sz w:val="22"/>
                <w:szCs w:val="22"/>
              </w:rPr>
              <w:t xml:space="preserve"> Selecció d’activitats del LA.</w:t>
            </w:r>
          </w:p>
          <w:p w:rsidR="0000354D" w:rsidRPr="0000354D" w:rsidRDefault="0000354D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B5328C" w:rsidRPr="0000354D">
              <w:rPr>
                <w:sz w:val="22"/>
                <w:szCs w:val="22"/>
              </w:rPr>
              <w:t xml:space="preserve"> Activitats proposades en la PD.</w:t>
            </w:r>
          </w:p>
          <w:p w:rsidR="00CE5401" w:rsidRPr="0000354D" w:rsidRDefault="0000354D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CE5401" w:rsidRPr="0000354D">
              <w:rPr>
                <w:sz w:val="22"/>
                <w:szCs w:val="22"/>
              </w:rPr>
              <w:t xml:space="preserve"> Fitxes de reforç i d’ampliació dels RF.</w:t>
            </w:r>
          </w:p>
        </w:tc>
      </w:tr>
      <w:tr w:rsidR="00CB5F89" w:rsidRPr="0000354D">
        <w:trPr>
          <w:trHeight w:val="859"/>
        </w:trPr>
        <w:tc>
          <w:tcPr>
            <w:tcW w:w="4665" w:type="dxa"/>
          </w:tcPr>
          <w:p w:rsidR="00CB5F89" w:rsidRPr="0000354D" w:rsidRDefault="003B2582" w:rsidP="003B2582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B5328C" w:rsidRPr="0000354D">
              <w:rPr>
                <w:rFonts w:cs="Times New Roman"/>
                <w:sz w:val="22"/>
                <w:szCs w:val="22"/>
              </w:rPr>
              <w:t>2.2.</w:t>
            </w: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B5328C" w:rsidRPr="0000354D">
              <w:rPr>
                <w:rFonts w:cs="Times New Roman"/>
                <w:sz w:val="22"/>
                <w:szCs w:val="22"/>
              </w:rPr>
              <w:t>Descriu què és el transport.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CE5401" w:rsidRPr="0000354D">
              <w:rPr>
                <w:sz w:val="22"/>
                <w:szCs w:val="22"/>
              </w:rPr>
              <w:t xml:space="preserve"> Selecció d’activitats del LA.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B36712">
              <w:rPr>
                <w:sz w:val="22"/>
                <w:szCs w:val="22"/>
              </w:rPr>
              <w:t>Activitats proposades en el Q</w:t>
            </w:r>
            <w:r w:rsidR="00CB5F89" w:rsidRPr="0000354D">
              <w:rPr>
                <w:sz w:val="22"/>
                <w:szCs w:val="22"/>
              </w:rPr>
              <w:t>T.</w:t>
            </w:r>
          </w:p>
          <w:p w:rsidR="00CE5401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CE5401" w:rsidRPr="0000354D">
              <w:rPr>
                <w:sz w:val="22"/>
                <w:szCs w:val="22"/>
              </w:rPr>
              <w:t xml:space="preserve"> Fitxes de reforç i d’ampliació dels RF.</w:t>
            </w:r>
          </w:p>
        </w:tc>
      </w:tr>
      <w:tr w:rsidR="00F168F6" w:rsidRPr="0000354D">
        <w:trPr>
          <w:trHeight w:val="737"/>
        </w:trPr>
        <w:tc>
          <w:tcPr>
            <w:tcW w:w="4665" w:type="dxa"/>
          </w:tcPr>
          <w:p w:rsidR="00F168F6" w:rsidRPr="0000354D" w:rsidRDefault="003B2582" w:rsidP="003B2582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>2.3.</w:t>
            </w: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>Explica i diferencia entre transport terrestre, marítim i aeri.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DF1D50" w:rsidRPr="0000354D">
              <w:rPr>
                <w:sz w:val="22"/>
                <w:szCs w:val="22"/>
              </w:rPr>
              <w:t>T.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3D7E64" w:rsidRPr="0000354D">
              <w:rPr>
                <w:sz w:val="22"/>
                <w:szCs w:val="22"/>
              </w:rPr>
              <w:t>Activitats proposades en la PD.</w:t>
            </w:r>
          </w:p>
          <w:p w:rsidR="00F168F6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F168F6" w:rsidRPr="0000354D">
              <w:rPr>
                <w:sz w:val="22"/>
                <w:szCs w:val="22"/>
              </w:rPr>
              <w:t>Fitxa d’ampliació dels RF.</w:t>
            </w:r>
          </w:p>
        </w:tc>
      </w:tr>
      <w:tr w:rsidR="00F168F6" w:rsidRPr="0000354D">
        <w:trPr>
          <w:trHeight w:val="832"/>
        </w:trPr>
        <w:tc>
          <w:tcPr>
            <w:tcW w:w="4665" w:type="dxa"/>
          </w:tcPr>
          <w:p w:rsidR="00F168F6" w:rsidRPr="0000354D" w:rsidRDefault="003B2582" w:rsidP="005629FC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 xml:space="preserve">3.1.  </w:t>
            </w:r>
            <w:proofErr w:type="spellStart"/>
            <w:r w:rsidR="00B5328C" w:rsidRPr="0000354D">
              <w:rPr>
                <w:sz w:val="22"/>
                <w:szCs w:val="22"/>
              </w:rPr>
              <w:t>Definix</w:t>
            </w:r>
            <w:proofErr w:type="spellEnd"/>
            <w:r w:rsidR="00B5328C" w:rsidRPr="0000354D">
              <w:rPr>
                <w:sz w:val="22"/>
                <w:szCs w:val="22"/>
              </w:rPr>
              <w:t xml:space="preserve"> </w:t>
            </w:r>
            <w:r w:rsidR="00B5328C" w:rsidRPr="005629FC">
              <w:rPr>
                <w:i/>
                <w:sz w:val="22"/>
                <w:szCs w:val="22"/>
              </w:rPr>
              <w:t>comerç</w:t>
            </w:r>
            <w:r w:rsidR="00B5328C" w:rsidRPr="0000354D">
              <w:rPr>
                <w:sz w:val="22"/>
                <w:szCs w:val="22"/>
              </w:rPr>
              <w:t xml:space="preserve"> i </w:t>
            </w:r>
            <w:r w:rsidR="005629FC">
              <w:rPr>
                <w:sz w:val="22"/>
                <w:szCs w:val="22"/>
              </w:rPr>
              <w:t xml:space="preserve">en </w:t>
            </w:r>
            <w:r w:rsidR="00B5328C" w:rsidRPr="0000354D">
              <w:rPr>
                <w:sz w:val="22"/>
                <w:szCs w:val="22"/>
              </w:rPr>
              <w:t>coneix els tipus.</w:t>
            </w:r>
          </w:p>
        </w:tc>
        <w:tc>
          <w:tcPr>
            <w:tcW w:w="4667" w:type="dxa"/>
          </w:tcPr>
          <w:p w:rsidR="0000354D" w:rsidRPr="0000354D" w:rsidRDefault="00B36712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B5328C" w:rsidRPr="0000354D">
              <w:rPr>
                <w:sz w:val="22"/>
                <w:szCs w:val="22"/>
              </w:rPr>
              <w:t xml:space="preserve"> Selecció d’activitats del LA.</w:t>
            </w:r>
          </w:p>
          <w:p w:rsidR="0000354D" w:rsidRPr="0000354D" w:rsidRDefault="0000354D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B36712">
              <w:rPr>
                <w:sz w:val="22"/>
                <w:szCs w:val="22"/>
              </w:rPr>
              <w:t xml:space="preserve"> Activitats proposades en el Q</w:t>
            </w:r>
            <w:r w:rsidR="00B5328C" w:rsidRPr="0000354D">
              <w:rPr>
                <w:sz w:val="22"/>
                <w:szCs w:val="22"/>
              </w:rPr>
              <w:t>T.</w:t>
            </w:r>
          </w:p>
          <w:p w:rsidR="0000354D" w:rsidRPr="0000354D" w:rsidRDefault="0000354D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B5328C" w:rsidRPr="0000354D">
              <w:rPr>
                <w:sz w:val="22"/>
                <w:szCs w:val="22"/>
              </w:rPr>
              <w:t xml:space="preserve"> Activitats proposades en la PD.</w:t>
            </w:r>
          </w:p>
          <w:p w:rsidR="00CE5401" w:rsidRPr="0000354D" w:rsidRDefault="0000354D" w:rsidP="00B5328C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CE5401" w:rsidRPr="0000354D">
              <w:rPr>
                <w:sz w:val="22"/>
                <w:szCs w:val="22"/>
              </w:rPr>
              <w:t xml:space="preserve"> Fitxa de reforç dels RF</w:t>
            </w:r>
            <w:r w:rsidR="005629FC">
              <w:rPr>
                <w:sz w:val="22"/>
                <w:szCs w:val="22"/>
              </w:rPr>
              <w:t>.</w:t>
            </w:r>
          </w:p>
        </w:tc>
      </w:tr>
      <w:tr w:rsidR="00CB5F89" w:rsidRPr="0000354D">
        <w:trPr>
          <w:trHeight w:val="679"/>
        </w:trPr>
        <w:tc>
          <w:tcPr>
            <w:tcW w:w="4665" w:type="dxa"/>
          </w:tcPr>
          <w:p w:rsidR="00CB5F89" w:rsidRPr="0000354D" w:rsidRDefault="003B2582" w:rsidP="003B2582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>3.2.  Descriu i explica l’activitat comercial</w:t>
            </w:r>
            <w:r w:rsidR="00B364F3" w:rsidRPr="0000354D">
              <w:rPr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CB5F89" w:rsidRPr="0000354D">
              <w:rPr>
                <w:sz w:val="22"/>
                <w:szCs w:val="22"/>
              </w:rPr>
              <w:t>Selecció d’activitats del LA.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CB5F89" w:rsidRPr="0000354D">
              <w:rPr>
                <w:sz w:val="22"/>
                <w:szCs w:val="22"/>
              </w:rPr>
              <w:t>Projecte proposat en la PD.</w:t>
            </w:r>
          </w:p>
          <w:p w:rsidR="00DC5F36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Fitxa d’ampliació dels RF</w:t>
            </w:r>
            <w:r w:rsidR="005629FC">
              <w:rPr>
                <w:sz w:val="22"/>
                <w:szCs w:val="22"/>
              </w:rPr>
              <w:t>.</w:t>
            </w:r>
          </w:p>
        </w:tc>
      </w:tr>
      <w:tr w:rsidR="00CB5F89" w:rsidRPr="0000354D">
        <w:trPr>
          <w:trHeight w:val="549"/>
        </w:trPr>
        <w:tc>
          <w:tcPr>
            <w:tcW w:w="4665" w:type="dxa"/>
          </w:tcPr>
          <w:p w:rsidR="00CB5F89" w:rsidRPr="0000354D" w:rsidRDefault="003B2582" w:rsidP="003B2582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>3.3.  Explica i diferencia entre comerç interior i exterior.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CB5F89" w:rsidRPr="0000354D">
              <w:rPr>
                <w:sz w:val="22"/>
                <w:szCs w:val="22"/>
              </w:rPr>
              <w:t>Selecció d’activitats del LA.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B36712">
              <w:rPr>
                <w:sz w:val="22"/>
                <w:szCs w:val="22"/>
              </w:rPr>
              <w:t>Activitats proposades en el Q</w:t>
            </w:r>
            <w:r w:rsidR="00CB5F89" w:rsidRPr="0000354D">
              <w:rPr>
                <w:sz w:val="22"/>
                <w:szCs w:val="22"/>
              </w:rPr>
              <w:t>T.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Activitats proposades en la PD.</w:t>
            </w:r>
          </w:p>
          <w:p w:rsidR="00DC5F36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Fitxa de reforç dels RF</w:t>
            </w:r>
            <w:r w:rsidR="005629FC">
              <w:rPr>
                <w:sz w:val="22"/>
                <w:szCs w:val="22"/>
              </w:rPr>
              <w:t>.</w:t>
            </w:r>
          </w:p>
        </w:tc>
      </w:tr>
      <w:tr w:rsidR="00CB5F89" w:rsidRPr="0000354D">
        <w:trPr>
          <w:trHeight w:val="549"/>
        </w:trPr>
        <w:tc>
          <w:tcPr>
            <w:tcW w:w="4665" w:type="dxa"/>
          </w:tcPr>
          <w:p w:rsidR="00CB5F89" w:rsidRPr="0000354D" w:rsidRDefault="003B2582" w:rsidP="003B2582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  </w:t>
            </w:r>
            <w:r w:rsidR="00B5328C" w:rsidRPr="0000354D">
              <w:rPr>
                <w:sz w:val="22"/>
                <w:szCs w:val="22"/>
              </w:rPr>
              <w:t>4.1.  Descriu i explica què és el turisme.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Activitats proposades en el Q</w:t>
            </w:r>
            <w:r w:rsidR="00C37DB7" w:rsidRPr="0000354D">
              <w:rPr>
                <w:sz w:val="22"/>
                <w:szCs w:val="22"/>
              </w:rPr>
              <w:t>T.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26C29" w:rsidRPr="0000354D">
              <w:rPr>
                <w:sz w:val="22"/>
                <w:szCs w:val="22"/>
              </w:rPr>
              <w:t xml:space="preserve"> Fitxes de reforç i d’ampliació dels RF.</w:t>
            </w:r>
          </w:p>
          <w:p w:rsidR="00DC5F36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Fitxa de reforç dels RF</w:t>
            </w:r>
            <w:r w:rsidR="005629FC">
              <w:rPr>
                <w:sz w:val="22"/>
                <w:szCs w:val="22"/>
              </w:rPr>
              <w:t>.</w:t>
            </w:r>
          </w:p>
        </w:tc>
      </w:tr>
      <w:tr w:rsidR="00CB5F89" w:rsidRPr="0000354D">
        <w:trPr>
          <w:trHeight w:val="549"/>
        </w:trPr>
        <w:tc>
          <w:tcPr>
            <w:tcW w:w="4665" w:type="dxa"/>
          </w:tcPr>
          <w:p w:rsidR="00CB5F89" w:rsidRPr="0000354D" w:rsidRDefault="003B2582" w:rsidP="005629FC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lastRenderedPageBreak/>
              <w:t xml:space="preserve">  </w:t>
            </w:r>
            <w:r w:rsidR="00B5328C" w:rsidRPr="0000354D">
              <w:rPr>
                <w:sz w:val="22"/>
                <w:szCs w:val="22"/>
              </w:rPr>
              <w:t xml:space="preserve">4.2.  Descriu els diversos tipus o activitats de turisme segons la destinació </w:t>
            </w:r>
            <w:r w:rsidR="005629FC">
              <w:rPr>
                <w:sz w:val="22"/>
                <w:szCs w:val="22"/>
              </w:rPr>
              <w:t>elegida</w:t>
            </w:r>
            <w:r w:rsidR="00B5328C" w:rsidRPr="0000354D">
              <w:rPr>
                <w:sz w:val="22"/>
                <w:szCs w:val="22"/>
              </w:rPr>
              <w:t xml:space="preserve"> pels turistes.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626C29" w:rsidRPr="0000354D">
              <w:rPr>
                <w:sz w:val="22"/>
                <w:szCs w:val="22"/>
              </w:rPr>
              <w:t>Selecció d’activitats del LA.</w:t>
            </w:r>
          </w:p>
          <w:p w:rsidR="00CB5F89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B36712">
              <w:rPr>
                <w:sz w:val="22"/>
                <w:szCs w:val="22"/>
              </w:rPr>
              <w:t>Activitats proposades en el Q</w:t>
            </w:r>
            <w:r w:rsidR="00CB5F89" w:rsidRPr="0000354D">
              <w:rPr>
                <w:sz w:val="22"/>
                <w:szCs w:val="22"/>
              </w:rPr>
              <w:t>T.</w:t>
            </w:r>
          </w:p>
        </w:tc>
      </w:tr>
      <w:tr w:rsidR="0041282E" w:rsidRPr="0000354D">
        <w:trPr>
          <w:trHeight w:val="983"/>
        </w:trPr>
        <w:tc>
          <w:tcPr>
            <w:tcW w:w="4665" w:type="dxa"/>
          </w:tcPr>
          <w:p w:rsidR="0041282E" w:rsidRPr="0000354D" w:rsidRDefault="003B2582" w:rsidP="005629FC">
            <w:pPr>
              <w:spacing w:before="80" w:after="80"/>
              <w:ind w:left="601" w:hanging="601"/>
              <w:rPr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B5328C" w:rsidRPr="0000354D">
              <w:rPr>
                <w:rFonts w:cs="Times New Roman"/>
                <w:sz w:val="22"/>
                <w:szCs w:val="22"/>
              </w:rPr>
              <w:t>5.1.  Descriu altres tipus de serveis, mitjans de comunicació, serveis públics...</w:t>
            </w:r>
          </w:p>
        </w:tc>
        <w:tc>
          <w:tcPr>
            <w:tcW w:w="4667" w:type="dxa"/>
          </w:tcPr>
          <w:p w:rsidR="0000354D" w:rsidRPr="0000354D" w:rsidRDefault="00B36712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626C29" w:rsidRPr="0000354D">
              <w:rPr>
                <w:sz w:val="22"/>
                <w:szCs w:val="22"/>
              </w:rPr>
              <w:t xml:space="preserve"> Tasques del LA.</w:t>
            </w:r>
          </w:p>
          <w:p w:rsidR="000035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Selecció d’activitats del LA.</w:t>
            </w:r>
          </w:p>
          <w:p w:rsidR="00EE1E4D" w:rsidRPr="0000354D" w:rsidRDefault="0000354D" w:rsidP="001D2473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691189" w:rsidRPr="0000354D">
              <w:rPr>
                <w:sz w:val="22"/>
                <w:szCs w:val="22"/>
              </w:rPr>
              <w:t xml:space="preserve"> </w:t>
            </w:r>
            <w:r w:rsidR="00DC5F36" w:rsidRPr="0000354D">
              <w:rPr>
                <w:sz w:val="22"/>
                <w:szCs w:val="22"/>
              </w:rPr>
              <w:t>Activitats proposades en la PD.</w:t>
            </w:r>
          </w:p>
        </w:tc>
      </w:tr>
      <w:tr w:rsidR="00EE1E4D" w:rsidRPr="0000354D">
        <w:trPr>
          <w:trHeight w:val="417"/>
        </w:trPr>
        <w:tc>
          <w:tcPr>
            <w:tcW w:w="4665" w:type="dxa"/>
          </w:tcPr>
          <w:p w:rsidR="00EE1E4D" w:rsidRPr="0000354D" w:rsidRDefault="003B2582" w:rsidP="005629FC">
            <w:pPr>
              <w:spacing w:before="80" w:after="80"/>
              <w:ind w:left="601" w:hanging="601"/>
              <w:rPr>
                <w:rFonts w:cs="Times New Roman"/>
                <w:sz w:val="22"/>
                <w:szCs w:val="22"/>
              </w:rPr>
            </w:pPr>
            <w:r w:rsidRPr="0000354D">
              <w:rPr>
                <w:rFonts w:cs="Times New Roman"/>
                <w:sz w:val="22"/>
                <w:szCs w:val="22"/>
              </w:rPr>
              <w:t xml:space="preserve"> 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6.1. </w:t>
            </w:r>
            <w:r w:rsidRPr="0000354D">
              <w:rPr>
                <w:rFonts w:cs="Times New Roman"/>
                <w:sz w:val="22"/>
                <w:szCs w:val="22"/>
              </w:rPr>
              <w:t xml:space="preserve"> 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Coneix les principals activitats econòmiques desenvolupades </w:t>
            </w:r>
            <w:r w:rsidR="005629FC">
              <w:rPr>
                <w:rFonts w:cs="Times New Roman"/>
                <w:sz w:val="22"/>
                <w:szCs w:val="22"/>
              </w:rPr>
              <w:t>en els</w:t>
            </w:r>
            <w:r w:rsidR="00EE1E4D" w:rsidRPr="0000354D">
              <w:rPr>
                <w:rFonts w:cs="Times New Roman"/>
                <w:sz w:val="22"/>
                <w:szCs w:val="22"/>
              </w:rPr>
              <w:t xml:space="preserve"> diferents sectors de producció a la Comunitat Valenciana</w:t>
            </w:r>
            <w:r w:rsidR="00B364F3" w:rsidRPr="0000354D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4667" w:type="dxa"/>
          </w:tcPr>
          <w:p w:rsidR="0000354D" w:rsidRPr="0000354D" w:rsidRDefault="00B36712" w:rsidP="00EE1E4D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•</w:t>
            </w:r>
            <w:r>
              <w:rPr>
                <w:sz w:val="22"/>
                <w:szCs w:val="22"/>
              </w:rPr>
              <w:t xml:space="preserve"> </w:t>
            </w:r>
            <w:r w:rsidR="00EE1E4D" w:rsidRPr="0000354D">
              <w:rPr>
                <w:sz w:val="22"/>
                <w:szCs w:val="22"/>
              </w:rPr>
              <w:t xml:space="preserve"> Selecció d’activitats del LA.</w:t>
            </w:r>
          </w:p>
          <w:p w:rsidR="00EE1E4D" w:rsidRPr="0000354D" w:rsidRDefault="0000354D" w:rsidP="00EE1E4D">
            <w:pPr>
              <w:spacing w:before="80" w:after="80"/>
              <w:ind w:left="126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• </w:t>
            </w:r>
            <w:r w:rsidR="00EE1E4D" w:rsidRPr="0000354D">
              <w:rPr>
                <w:sz w:val="22"/>
                <w:szCs w:val="22"/>
              </w:rPr>
              <w:t xml:space="preserve"> Activitats proposades en la PD.</w:t>
            </w:r>
          </w:p>
        </w:tc>
      </w:tr>
    </w:tbl>
    <w:p w:rsidR="00CB7A34" w:rsidRPr="0000354D" w:rsidRDefault="00CB7A34" w:rsidP="00CB7A34">
      <w:pPr>
        <w:spacing w:before="120" w:after="120"/>
        <w:ind w:left="454" w:hanging="170"/>
        <w:jc w:val="both"/>
        <w:rPr>
          <w:sz w:val="22"/>
          <w:szCs w:val="22"/>
        </w:rPr>
      </w:pPr>
    </w:p>
    <w:p w:rsidR="00F159C7" w:rsidRPr="0000354D" w:rsidRDefault="00CB7A34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sz w:val="22"/>
          <w:szCs w:val="22"/>
          <w:lang w:val="ca-ES"/>
        </w:rPr>
        <w:br w:type="page"/>
      </w:r>
      <w:r w:rsidR="00F159C7" w:rsidRPr="0000354D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5. </w:t>
      </w:r>
      <w:r w:rsidR="00E21794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="00F159C7" w:rsidRPr="0000354D">
        <w:rPr>
          <w:rFonts w:ascii="Arial" w:hAnsi="Arial"/>
          <w:kern w:val="0"/>
          <w:sz w:val="22"/>
          <w:szCs w:val="22"/>
          <w:lang w:val="ca-ES" w:eastAsia="es-ES"/>
        </w:rPr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33"/>
        <w:gridCol w:w="3134"/>
        <w:gridCol w:w="3134"/>
      </w:tblGrid>
      <w:tr w:rsidR="0083502D" w:rsidRPr="0000354D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F159C7">
            <w:pPr>
              <w:spacing w:before="120" w:after="120"/>
              <w:rPr>
                <w:b/>
                <w:bCs/>
              </w:rPr>
            </w:pPr>
            <w:r w:rsidRPr="0000354D">
              <w:rPr>
                <w:b/>
                <w:bCs/>
                <w:sz w:val="22"/>
                <w:szCs w:val="22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83502D" w:rsidRPr="0000354D" w:rsidRDefault="0083502D" w:rsidP="00F159C7">
            <w:pPr>
              <w:spacing w:before="120" w:after="120"/>
            </w:pPr>
            <w:r w:rsidRPr="0000354D">
              <w:rPr>
                <w:b/>
                <w:bCs/>
                <w:sz w:val="22"/>
                <w:szCs w:val="22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83502D" w:rsidRPr="0000354D" w:rsidRDefault="0083502D" w:rsidP="00F159C7">
            <w:pPr>
              <w:spacing w:before="120" w:after="120"/>
            </w:pPr>
            <w:r w:rsidRPr="0000354D">
              <w:rPr>
                <w:b/>
                <w:bCs/>
                <w:sz w:val="22"/>
                <w:szCs w:val="22"/>
              </w:rPr>
              <w:t>Acompliment</w:t>
            </w:r>
          </w:p>
        </w:tc>
      </w:tr>
      <w:tr w:rsidR="0083502D" w:rsidRPr="0000354D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:rsidR="0083502D" w:rsidRPr="0000354D" w:rsidRDefault="0083502D" w:rsidP="00F159C7">
            <w:pPr>
              <w:spacing w:before="120" w:after="120"/>
              <w:jc w:val="both"/>
              <w:rPr>
                <w:color w:val="0070C0"/>
              </w:rPr>
            </w:pPr>
          </w:p>
        </w:tc>
      </w:tr>
      <w:tr w:rsidR="003D7E64" w:rsidRPr="0000354D">
        <w:trPr>
          <w:trHeight w:val="921"/>
        </w:trPr>
        <w:tc>
          <w:tcPr>
            <w:tcW w:w="3133" w:type="dxa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 xml:space="preserve">Comunicació lingüística. 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Expressar oralment, de manera ordenada i clara, qualsevol tipus d’informació.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Participa en assemblees, diàlegs i debats sobre les diferents activ</w:t>
            </w:r>
            <w:r w:rsidR="00626C29" w:rsidRPr="0000354D">
              <w:rPr>
                <w:sz w:val="22"/>
                <w:szCs w:val="22"/>
              </w:rPr>
              <w:t xml:space="preserve">itats que es relacionen amb el sector </w:t>
            </w:r>
            <w:r w:rsidRPr="0000354D">
              <w:rPr>
                <w:sz w:val="22"/>
                <w:szCs w:val="22"/>
              </w:rPr>
              <w:t>terciari.</w:t>
            </w:r>
          </w:p>
        </w:tc>
      </w:tr>
      <w:tr w:rsidR="003D7E64" w:rsidRPr="0000354D">
        <w:tc>
          <w:tcPr>
            <w:tcW w:w="3133" w:type="dxa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Resol problemes matemàtics aplicats a la vida quotidiana relacionats amb les activi</w:t>
            </w:r>
            <w:r w:rsidR="00626C29" w:rsidRPr="0000354D">
              <w:rPr>
                <w:sz w:val="22"/>
                <w:szCs w:val="22"/>
              </w:rPr>
              <w:t>tats del sector</w:t>
            </w:r>
            <w:r w:rsidRPr="0000354D">
              <w:rPr>
                <w:sz w:val="22"/>
                <w:szCs w:val="22"/>
              </w:rPr>
              <w:t xml:space="preserve"> terciari.</w:t>
            </w:r>
          </w:p>
        </w:tc>
      </w:tr>
      <w:tr w:rsidR="003D7E64" w:rsidRPr="0000354D">
        <w:tc>
          <w:tcPr>
            <w:tcW w:w="3133" w:type="dxa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Competència digital.</w:t>
            </w:r>
          </w:p>
        </w:tc>
        <w:tc>
          <w:tcPr>
            <w:tcW w:w="3134" w:type="dxa"/>
          </w:tcPr>
          <w:p w:rsidR="003D7E64" w:rsidRPr="0000354D" w:rsidRDefault="00D6799C" w:rsidP="00F159C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Usar</w:t>
            </w:r>
            <w:r w:rsidR="003D7E64" w:rsidRPr="0000354D">
              <w:rPr>
                <w:sz w:val="22"/>
                <w:szCs w:val="22"/>
              </w:rPr>
              <w:t xml:space="preserve"> diferents fonts per a la recerca d’informació.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Utilitza les TIC per a la recerca d’informació en les activitats plantejades i </w:t>
            </w:r>
            <w:r w:rsidR="00D6799C">
              <w:rPr>
                <w:sz w:val="22"/>
                <w:szCs w:val="22"/>
              </w:rPr>
              <w:t>en l’</w:t>
            </w:r>
            <w:r w:rsidRPr="0000354D">
              <w:rPr>
                <w:sz w:val="22"/>
                <w:szCs w:val="22"/>
              </w:rPr>
              <w:t>elaboració de treballs (turisme sostenible, comerç...).</w:t>
            </w:r>
          </w:p>
        </w:tc>
      </w:tr>
      <w:tr w:rsidR="003D7E64" w:rsidRPr="0000354D">
        <w:tc>
          <w:tcPr>
            <w:tcW w:w="3133" w:type="dxa"/>
            <w:vMerge w:val="restart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Aprendre a aprendre.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Identificar potencialitats personals com a aprenent: estils d’aprenentatge.</w:t>
            </w:r>
          </w:p>
        </w:tc>
        <w:tc>
          <w:tcPr>
            <w:tcW w:w="3134" w:type="dxa"/>
          </w:tcPr>
          <w:p w:rsidR="003D7E64" w:rsidRPr="0000354D" w:rsidRDefault="003D7E64" w:rsidP="00D6799C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Aplica continguts i aprenentatges relacionats amb els treballs que es realitzen </w:t>
            </w:r>
            <w:r w:rsidR="00D6799C">
              <w:rPr>
                <w:sz w:val="22"/>
                <w:szCs w:val="22"/>
              </w:rPr>
              <w:t>en els</w:t>
            </w:r>
            <w:r w:rsidRPr="0000354D">
              <w:rPr>
                <w:sz w:val="22"/>
                <w:szCs w:val="22"/>
              </w:rPr>
              <w:t xml:space="preserve"> diferents sectors econòmics.</w:t>
            </w:r>
          </w:p>
        </w:tc>
      </w:tr>
      <w:tr w:rsidR="003D7E64" w:rsidRPr="0000354D">
        <w:tc>
          <w:tcPr>
            <w:tcW w:w="3133" w:type="dxa"/>
            <w:vMerge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Intel·ligències múltiples:</w:t>
            </w:r>
            <w:r w:rsidRPr="0000354D">
              <w:rPr>
                <w:sz w:val="22"/>
                <w:szCs w:val="22"/>
              </w:rPr>
              <w:t xml:space="preserve"> Desenvolup</w:t>
            </w:r>
            <w:r w:rsidR="002C13E5" w:rsidRPr="0000354D">
              <w:rPr>
                <w:sz w:val="22"/>
                <w:szCs w:val="22"/>
              </w:rPr>
              <w:t>ar</w:t>
            </w:r>
            <w:r w:rsidRPr="0000354D">
              <w:rPr>
                <w:sz w:val="22"/>
                <w:szCs w:val="22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Desenvolupa </w:t>
            </w:r>
            <w:r w:rsidR="00D6799C">
              <w:rPr>
                <w:sz w:val="22"/>
                <w:szCs w:val="22"/>
              </w:rPr>
              <w:t xml:space="preserve">la </w:t>
            </w:r>
            <w:r w:rsidRPr="0000354D">
              <w:rPr>
                <w:sz w:val="22"/>
                <w:szCs w:val="22"/>
              </w:rPr>
              <w:t>capacitat per a entendre altres persones.</w:t>
            </w:r>
          </w:p>
        </w:tc>
      </w:tr>
      <w:tr w:rsidR="0066732D" w:rsidRPr="0000354D">
        <w:tc>
          <w:tcPr>
            <w:tcW w:w="3133" w:type="dxa"/>
            <w:vMerge w:val="restart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Competències socials i cíviques.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proofErr w:type="spellStart"/>
            <w:r w:rsidRPr="0000354D">
              <w:rPr>
                <w:sz w:val="22"/>
                <w:szCs w:val="22"/>
              </w:rPr>
              <w:t>Conéixer</w:t>
            </w:r>
            <w:proofErr w:type="spellEnd"/>
            <w:r w:rsidRPr="0000354D">
              <w:rPr>
                <w:sz w:val="22"/>
                <w:szCs w:val="22"/>
              </w:rPr>
              <w:t xml:space="preserve"> i aplicar drets i deures de la convivència ciutadana en el context de l’escola.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Pren consciència i posa en pràctica normes de seguretat en el treball i actituds responsables de consum.</w:t>
            </w:r>
          </w:p>
        </w:tc>
      </w:tr>
      <w:tr w:rsidR="0066732D" w:rsidRPr="0000354D">
        <w:tc>
          <w:tcPr>
            <w:tcW w:w="3133" w:type="dxa"/>
            <w:vMerge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Educació en valors:</w:t>
            </w:r>
            <w:r w:rsidRPr="0000354D">
              <w:rPr>
                <w:sz w:val="22"/>
                <w:szCs w:val="22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Participa en diàlegs i </w:t>
            </w:r>
            <w:r w:rsidR="00D6799C">
              <w:rPr>
                <w:sz w:val="22"/>
                <w:szCs w:val="22"/>
              </w:rPr>
              <w:t xml:space="preserve">en </w:t>
            </w:r>
            <w:r w:rsidRPr="0000354D">
              <w:rPr>
                <w:sz w:val="22"/>
                <w:szCs w:val="22"/>
              </w:rPr>
              <w:t>debats sobre la necessitat de respectar les normes de convivència.</w:t>
            </w:r>
          </w:p>
        </w:tc>
      </w:tr>
      <w:tr w:rsidR="0066732D" w:rsidRPr="0000354D">
        <w:tc>
          <w:tcPr>
            <w:tcW w:w="3133" w:type="dxa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Sentit d’iniciativa i esperit emprenedor.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Optimitzar l’ús de recursos materials i personals per a la consecució d’objectius.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Participa d’una manera eficaç i constructiva en la vida social i </w:t>
            </w:r>
            <w:r w:rsidR="00D6799C">
              <w:rPr>
                <w:sz w:val="22"/>
                <w:szCs w:val="22"/>
              </w:rPr>
              <w:t xml:space="preserve">en el </w:t>
            </w:r>
            <w:r w:rsidRPr="0000354D">
              <w:rPr>
                <w:sz w:val="22"/>
                <w:szCs w:val="22"/>
              </w:rPr>
              <w:t>desenvolupament d’estratègies per a resoldre conflictes.</w:t>
            </w:r>
          </w:p>
        </w:tc>
      </w:tr>
      <w:tr w:rsidR="003D7E64" w:rsidRPr="0000354D">
        <w:tc>
          <w:tcPr>
            <w:tcW w:w="3133" w:type="dxa"/>
          </w:tcPr>
          <w:p w:rsidR="003D7E64" w:rsidRPr="0000354D" w:rsidRDefault="003D7E64" w:rsidP="00F159C7">
            <w:pPr>
              <w:spacing w:before="120" w:after="120"/>
              <w:rPr>
                <w:i/>
                <w:iCs/>
                <w:sz w:val="22"/>
                <w:szCs w:val="22"/>
              </w:rPr>
            </w:pPr>
            <w:r w:rsidRPr="0000354D">
              <w:rPr>
                <w:i/>
                <w:iCs/>
                <w:sz w:val="22"/>
                <w:szCs w:val="22"/>
              </w:rPr>
              <w:t>Consciència i expressions culturals.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>Elaborar treballs i presentacions amb sentit estètic.</w:t>
            </w:r>
          </w:p>
        </w:tc>
        <w:tc>
          <w:tcPr>
            <w:tcW w:w="3134" w:type="dxa"/>
          </w:tcPr>
          <w:p w:rsidR="003D7E64" w:rsidRPr="0000354D" w:rsidRDefault="003D7E64" w:rsidP="00F159C7">
            <w:pPr>
              <w:spacing w:before="120" w:after="120"/>
              <w:rPr>
                <w:sz w:val="22"/>
                <w:szCs w:val="22"/>
              </w:rPr>
            </w:pPr>
            <w:r w:rsidRPr="0000354D">
              <w:rPr>
                <w:sz w:val="22"/>
                <w:szCs w:val="22"/>
              </w:rPr>
              <w:t xml:space="preserve">Desenvolupa el sentit del gust i l’estètica a l’hora de realitzar el </w:t>
            </w:r>
            <w:proofErr w:type="spellStart"/>
            <w:r w:rsidRPr="0000354D">
              <w:rPr>
                <w:sz w:val="22"/>
                <w:szCs w:val="22"/>
              </w:rPr>
              <w:t>minidiari</w:t>
            </w:r>
            <w:proofErr w:type="spellEnd"/>
            <w:r w:rsidRPr="0000354D">
              <w:rPr>
                <w:sz w:val="22"/>
                <w:szCs w:val="22"/>
              </w:rPr>
              <w:t xml:space="preserve"> i l’informatiu de notícies.</w:t>
            </w:r>
          </w:p>
        </w:tc>
      </w:tr>
    </w:tbl>
    <w:p w:rsidR="0083502D" w:rsidRPr="0000354D" w:rsidRDefault="0083502D" w:rsidP="00F159C7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color w:val="0070C0"/>
          <w:sz w:val="22"/>
          <w:szCs w:val="22"/>
          <w:lang w:val="ca-ES"/>
        </w:rPr>
        <w:br w:type="page"/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lastRenderedPageBreak/>
        <w:t xml:space="preserve">6. </w:t>
      </w:r>
      <w:r w:rsidR="00E21794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t>TASQUES</w:t>
      </w:r>
    </w:p>
    <w:p w:rsidR="0083502D" w:rsidRPr="0000354D" w:rsidRDefault="0083502D" w:rsidP="00BD76C1">
      <w:pPr>
        <w:autoSpaceDE w:val="0"/>
        <w:autoSpaceDN w:val="0"/>
        <w:adjustRightInd w:val="0"/>
        <w:spacing w:before="120" w:after="120"/>
        <w:ind w:left="284"/>
        <w:rPr>
          <w:sz w:val="16"/>
          <w:szCs w:val="16"/>
        </w:rPr>
      </w:pPr>
      <w:r w:rsidRPr="0000354D">
        <w:rPr>
          <w:sz w:val="16"/>
          <w:szCs w:val="16"/>
        </w:rPr>
        <w:t xml:space="preserve">Llibre de l’alumne (LA) / Proposta didàctica (PD) / Recursos </w:t>
      </w:r>
      <w:proofErr w:type="spellStart"/>
      <w:r w:rsidRPr="0000354D">
        <w:rPr>
          <w:sz w:val="16"/>
          <w:szCs w:val="16"/>
        </w:rPr>
        <w:t>fotocopiables</w:t>
      </w:r>
      <w:proofErr w:type="spellEnd"/>
      <w:r w:rsidRPr="0000354D">
        <w:rPr>
          <w:sz w:val="16"/>
          <w:szCs w:val="16"/>
        </w:rPr>
        <w:t xml:space="preserve"> (RF) / Llibre digital (LD)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1: </w:t>
      </w:r>
      <w:r w:rsidR="00626C29" w:rsidRPr="0000354D">
        <w:rPr>
          <w:bCs/>
          <w:sz w:val="22"/>
          <w:szCs w:val="22"/>
        </w:rPr>
        <w:t>Passeig verd</w:t>
      </w:r>
    </w:p>
    <w:p w:rsidR="0000354D" w:rsidRPr="0000354D" w:rsidRDefault="0000354D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Identifiquem idees prèvies en el LA i </w:t>
      </w:r>
      <w:r w:rsidR="00D6799C">
        <w:rPr>
          <w:bCs/>
          <w:sz w:val="22"/>
          <w:szCs w:val="22"/>
        </w:rPr>
        <w:t xml:space="preserve">amb els </w:t>
      </w:r>
      <w:r w:rsidR="003D7E64" w:rsidRPr="0000354D">
        <w:rPr>
          <w:bCs/>
          <w:sz w:val="22"/>
          <w:szCs w:val="22"/>
        </w:rPr>
        <w:t>suggeriments metodològics</w:t>
      </w:r>
      <w:r w:rsidR="002C13E5" w:rsidRPr="0000354D">
        <w:rPr>
          <w:bCs/>
          <w:sz w:val="22"/>
          <w:szCs w:val="22"/>
        </w:rPr>
        <w:t xml:space="preserve"> de</w:t>
      </w:r>
      <w:r w:rsidR="003D7E64" w:rsidRPr="0000354D">
        <w:rPr>
          <w:bCs/>
          <w:sz w:val="22"/>
          <w:szCs w:val="22"/>
        </w:rPr>
        <w:t xml:space="preserve"> la PD.</w:t>
      </w:r>
    </w:p>
    <w:p w:rsidR="0000354D" w:rsidRPr="0000354D" w:rsidRDefault="0000354D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Realitzem </w:t>
      </w:r>
      <w:r w:rsidR="003D7E64" w:rsidRPr="0000354D">
        <w:rPr>
          <w:sz w:val="22"/>
          <w:szCs w:val="22"/>
        </w:rPr>
        <w:t>la</w:t>
      </w:r>
      <w:r w:rsidR="003D7E64" w:rsidRPr="0000354D">
        <w:rPr>
          <w:bCs/>
          <w:sz w:val="22"/>
          <w:szCs w:val="22"/>
        </w:rPr>
        <w:t xml:space="preserve"> lectura inicial en el LA i la interpretació d’imatges amb els suggeriments metodològics </w:t>
      </w:r>
      <w:r w:rsidR="002C13E5" w:rsidRPr="0000354D">
        <w:rPr>
          <w:bCs/>
          <w:sz w:val="22"/>
          <w:szCs w:val="22"/>
        </w:rPr>
        <w:t>de</w:t>
      </w:r>
      <w:r w:rsidR="003D7E64" w:rsidRPr="0000354D">
        <w:rPr>
          <w:bCs/>
          <w:sz w:val="22"/>
          <w:szCs w:val="22"/>
        </w:rPr>
        <w:t xml:space="preserve"> la PD.</w:t>
      </w:r>
    </w:p>
    <w:p w:rsidR="0000354D" w:rsidRPr="0000354D" w:rsidRDefault="0000354D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Realitzem les activitats proposades després de la lectura en el LA.</w:t>
      </w:r>
    </w:p>
    <w:p w:rsidR="003D7E64" w:rsidRPr="0000354D" w:rsidRDefault="0000354D" w:rsidP="00CB7A34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Completem amb activitats de la PD</w:t>
      </w:r>
      <w:r w:rsidR="00E21794" w:rsidRPr="0000354D">
        <w:rPr>
          <w:bCs/>
          <w:sz w:val="22"/>
          <w:szCs w:val="22"/>
        </w:rPr>
        <w:t>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2: </w:t>
      </w:r>
      <w:r w:rsidR="00D6799C">
        <w:rPr>
          <w:sz w:val="22"/>
          <w:szCs w:val="22"/>
        </w:rPr>
        <w:t>El t</w:t>
      </w:r>
      <w:r w:rsidR="00626C29" w:rsidRPr="0000354D">
        <w:rPr>
          <w:sz w:val="22"/>
          <w:szCs w:val="22"/>
        </w:rPr>
        <w:t>ransport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Introduïm el concepte de </w:t>
      </w:r>
      <w:r w:rsidR="00F156C7" w:rsidRPr="00D6799C">
        <w:rPr>
          <w:i/>
          <w:sz w:val="22"/>
          <w:szCs w:val="22"/>
        </w:rPr>
        <w:t>mitjà de transport</w:t>
      </w:r>
      <w:r w:rsidR="003D7E64" w:rsidRPr="0000354D">
        <w:rPr>
          <w:sz w:val="22"/>
          <w:szCs w:val="22"/>
        </w:rPr>
        <w:t xml:space="preserve"> amb els suggeriments metodològics </w:t>
      </w:r>
      <w:r w:rsidR="002C13E5" w:rsidRPr="0000354D">
        <w:rPr>
          <w:sz w:val="22"/>
          <w:szCs w:val="22"/>
        </w:rPr>
        <w:t>de</w:t>
      </w:r>
      <w:r w:rsidR="003D7E64" w:rsidRPr="0000354D">
        <w:rPr>
          <w:sz w:val="22"/>
          <w:szCs w:val="22"/>
        </w:rPr>
        <w:t xml:space="preserve"> la PD i a través del LA.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</w:t>
      </w:r>
      <w:r w:rsidR="00FC3650" w:rsidRPr="0000354D">
        <w:rPr>
          <w:sz w:val="22"/>
          <w:szCs w:val="22"/>
        </w:rPr>
        <w:t>oneixem els diferents tipus de mitjans de transport</w:t>
      </w:r>
      <w:r w:rsidR="003D7E64" w:rsidRPr="0000354D">
        <w:rPr>
          <w:sz w:val="22"/>
          <w:szCs w:val="22"/>
        </w:rPr>
        <w:t xml:space="preserve"> en el LA, </w:t>
      </w:r>
      <w:r w:rsidR="00B27DB4">
        <w:rPr>
          <w:sz w:val="22"/>
          <w:szCs w:val="22"/>
        </w:rPr>
        <w:t xml:space="preserve">amb els </w:t>
      </w:r>
      <w:r w:rsidR="003D7E64" w:rsidRPr="0000354D">
        <w:rPr>
          <w:sz w:val="22"/>
          <w:szCs w:val="22"/>
        </w:rPr>
        <w:t xml:space="preserve">suggeriments metodològics i </w:t>
      </w:r>
      <w:r w:rsidR="00B27DB4">
        <w:rPr>
          <w:sz w:val="22"/>
          <w:szCs w:val="22"/>
        </w:rPr>
        <w:t xml:space="preserve">amb el </w:t>
      </w:r>
      <w:r w:rsidR="003D7E64" w:rsidRPr="0000354D">
        <w:rPr>
          <w:sz w:val="22"/>
          <w:szCs w:val="22"/>
        </w:rPr>
        <w:t xml:space="preserve">treball cooperatiu </w:t>
      </w:r>
      <w:r w:rsidR="002C13E5" w:rsidRPr="0000354D">
        <w:rPr>
          <w:sz w:val="22"/>
          <w:szCs w:val="22"/>
        </w:rPr>
        <w:t>de</w:t>
      </w:r>
      <w:r w:rsidR="003D7E64" w:rsidRPr="0000354D">
        <w:rPr>
          <w:sz w:val="22"/>
          <w:szCs w:val="22"/>
        </w:rPr>
        <w:t xml:space="preserve">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Realitzem les activitats del LA i del LD.</w:t>
      </w:r>
    </w:p>
    <w:p w:rsidR="003D7E64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Completem amb activitats de la PD i </w:t>
      </w:r>
      <w:r w:rsidR="00B27DB4">
        <w:rPr>
          <w:sz w:val="22"/>
          <w:szCs w:val="22"/>
        </w:rPr>
        <w:t xml:space="preserve">amb la </w:t>
      </w:r>
      <w:proofErr w:type="spellStart"/>
      <w:r w:rsidR="003D7E64" w:rsidRPr="0000354D">
        <w:rPr>
          <w:sz w:val="22"/>
          <w:szCs w:val="22"/>
        </w:rPr>
        <w:t>la</w:t>
      </w:r>
      <w:proofErr w:type="spellEnd"/>
      <w:r w:rsidR="003D7E64" w:rsidRPr="0000354D">
        <w:rPr>
          <w:sz w:val="22"/>
          <w:szCs w:val="22"/>
        </w:rPr>
        <w:t xml:space="preserve"> fitxa de reforç dels RF.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3: </w:t>
      </w:r>
      <w:r w:rsidR="00626C29" w:rsidRPr="0000354D">
        <w:rPr>
          <w:sz w:val="22"/>
          <w:szCs w:val="22"/>
        </w:rPr>
        <w:t>El comerç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FC3650" w:rsidRPr="0000354D">
        <w:rPr>
          <w:sz w:val="22"/>
          <w:szCs w:val="22"/>
        </w:rPr>
        <w:t xml:space="preserve"> Introduïm els</w:t>
      </w:r>
      <w:r w:rsidR="003D7E64" w:rsidRPr="0000354D">
        <w:rPr>
          <w:sz w:val="22"/>
          <w:szCs w:val="22"/>
        </w:rPr>
        <w:t xml:space="preserve"> concepte</w:t>
      </w:r>
      <w:r w:rsidR="00FC3650" w:rsidRPr="0000354D">
        <w:rPr>
          <w:sz w:val="22"/>
          <w:szCs w:val="22"/>
        </w:rPr>
        <w:t>s</w:t>
      </w:r>
      <w:r w:rsidR="003D7E64" w:rsidRPr="0000354D">
        <w:rPr>
          <w:sz w:val="22"/>
          <w:szCs w:val="22"/>
        </w:rPr>
        <w:t xml:space="preserve"> de </w:t>
      </w:r>
      <w:r w:rsidR="00FC3650" w:rsidRPr="00B27DB4">
        <w:rPr>
          <w:i/>
          <w:sz w:val="22"/>
          <w:szCs w:val="22"/>
        </w:rPr>
        <w:t>comerç</w:t>
      </w:r>
      <w:r w:rsidR="00FC3650" w:rsidRPr="0000354D">
        <w:rPr>
          <w:sz w:val="22"/>
          <w:szCs w:val="22"/>
        </w:rPr>
        <w:t xml:space="preserve"> i </w:t>
      </w:r>
      <w:r w:rsidR="00B27DB4">
        <w:rPr>
          <w:sz w:val="22"/>
          <w:szCs w:val="22"/>
        </w:rPr>
        <w:t>d’</w:t>
      </w:r>
      <w:r w:rsidR="00FC3650" w:rsidRPr="00B27DB4">
        <w:rPr>
          <w:i/>
          <w:sz w:val="22"/>
          <w:szCs w:val="22"/>
        </w:rPr>
        <w:t>activitat comercial</w:t>
      </w:r>
      <w:r w:rsidR="00FC3650" w:rsidRPr="0000354D">
        <w:rPr>
          <w:sz w:val="22"/>
          <w:szCs w:val="22"/>
        </w:rPr>
        <w:t xml:space="preserve"> a través del LA i </w:t>
      </w:r>
      <w:r w:rsidR="003D7E64" w:rsidRPr="0000354D">
        <w:rPr>
          <w:sz w:val="22"/>
          <w:szCs w:val="22"/>
        </w:rPr>
        <w:t>amb els suggeriments metodològics de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Coneixem els </w:t>
      </w:r>
      <w:r w:rsidR="00FC3650" w:rsidRPr="0000354D">
        <w:rPr>
          <w:sz w:val="22"/>
          <w:szCs w:val="22"/>
        </w:rPr>
        <w:t xml:space="preserve">diferents tipus d’establiments comercials </w:t>
      </w:r>
      <w:r w:rsidR="003D7E64" w:rsidRPr="0000354D">
        <w:rPr>
          <w:sz w:val="22"/>
          <w:szCs w:val="22"/>
        </w:rPr>
        <w:t xml:space="preserve">en el LA, </w:t>
      </w:r>
      <w:r w:rsidR="00B27DB4">
        <w:rPr>
          <w:sz w:val="22"/>
          <w:szCs w:val="22"/>
        </w:rPr>
        <w:t xml:space="preserve">amb els </w:t>
      </w:r>
      <w:r w:rsidR="003D7E64" w:rsidRPr="0000354D">
        <w:rPr>
          <w:sz w:val="22"/>
          <w:szCs w:val="22"/>
        </w:rPr>
        <w:t xml:space="preserve">suggeriments metodològics i </w:t>
      </w:r>
      <w:r w:rsidR="00B27DB4">
        <w:rPr>
          <w:sz w:val="22"/>
          <w:szCs w:val="22"/>
        </w:rPr>
        <w:t xml:space="preserve">amb el </w:t>
      </w:r>
      <w:r w:rsidR="003D7E64" w:rsidRPr="0000354D">
        <w:rPr>
          <w:sz w:val="22"/>
          <w:szCs w:val="22"/>
        </w:rPr>
        <w:t xml:space="preserve">treball cooperatiu </w:t>
      </w:r>
      <w:r w:rsidR="002C13E5" w:rsidRPr="0000354D">
        <w:rPr>
          <w:sz w:val="22"/>
          <w:szCs w:val="22"/>
        </w:rPr>
        <w:t>de</w:t>
      </w:r>
      <w:r w:rsidR="003D7E64" w:rsidRPr="0000354D">
        <w:rPr>
          <w:sz w:val="22"/>
          <w:szCs w:val="22"/>
        </w:rPr>
        <w:t xml:space="preserve">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Realitzem les activitats del LA i del LD.</w:t>
      </w:r>
    </w:p>
    <w:p w:rsidR="003D7E64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Completem amb activitats de la PD i </w:t>
      </w:r>
      <w:r w:rsidR="00B27DB4">
        <w:rPr>
          <w:sz w:val="22"/>
          <w:szCs w:val="22"/>
        </w:rPr>
        <w:t xml:space="preserve">amb </w:t>
      </w:r>
      <w:r w:rsidR="003D7E64" w:rsidRPr="0000354D">
        <w:rPr>
          <w:sz w:val="22"/>
          <w:szCs w:val="22"/>
        </w:rPr>
        <w:t xml:space="preserve">les fitxes de reforç i </w:t>
      </w:r>
      <w:r w:rsidR="00B27DB4">
        <w:rPr>
          <w:sz w:val="22"/>
          <w:szCs w:val="22"/>
        </w:rPr>
        <w:t>d’</w:t>
      </w:r>
      <w:r w:rsidR="003D7E64" w:rsidRPr="0000354D">
        <w:rPr>
          <w:sz w:val="22"/>
          <w:szCs w:val="22"/>
        </w:rPr>
        <w:t>ampliació dels RF.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4: </w:t>
      </w:r>
      <w:r w:rsidRPr="0000354D">
        <w:rPr>
          <w:sz w:val="22"/>
          <w:szCs w:val="22"/>
        </w:rPr>
        <w:t xml:space="preserve">El </w:t>
      </w:r>
      <w:r w:rsidR="00B27DB4">
        <w:rPr>
          <w:sz w:val="22"/>
          <w:szCs w:val="22"/>
        </w:rPr>
        <w:t>t</w:t>
      </w:r>
      <w:r w:rsidR="00626C29" w:rsidRPr="0000354D">
        <w:rPr>
          <w:sz w:val="22"/>
          <w:szCs w:val="22"/>
        </w:rPr>
        <w:t>urisme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• </w:t>
      </w:r>
      <w:r w:rsidR="00FC3650" w:rsidRPr="0000354D">
        <w:rPr>
          <w:sz w:val="22"/>
          <w:szCs w:val="22"/>
        </w:rPr>
        <w:t xml:space="preserve"> Introduïm els conceptes</w:t>
      </w:r>
      <w:r w:rsidR="003D7E64" w:rsidRPr="0000354D">
        <w:rPr>
          <w:sz w:val="22"/>
          <w:szCs w:val="22"/>
        </w:rPr>
        <w:t xml:space="preserve"> de </w:t>
      </w:r>
      <w:r w:rsidR="003D7E64" w:rsidRPr="00B27DB4">
        <w:rPr>
          <w:i/>
          <w:sz w:val="22"/>
          <w:szCs w:val="22"/>
        </w:rPr>
        <w:t>turisme</w:t>
      </w:r>
      <w:r w:rsidR="003D7E64" w:rsidRPr="0000354D">
        <w:rPr>
          <w:sz w:val="22"/>
          <w:szCs w:val="22"/>
        </w:rPr>
        <w:t xml:space="preserve"> </w:t>
      </w:r>
      <w:r w:rsidR="00FC3650" w:rsidRPr="0000354D">
        <w:rPr>
          <w:sz w:val="22"/>
          <w:szCs w:val="22"/>
        </w:rPr>
        <w:t xml:space="preserve">i </w:t>
      </w:r>
      <w:r w:rsidR="00B27DB4">
        <w:rPr>
          <w:sz w:val="22"/>
          <w:szCs w:val="22"/>
        </w:rPr>
        <w:t>d’</w:t>
      </w:r>
      <w:r w:rsidR="00FC3650" w:rsidRPr="00B27DB4">
        <w:rPr>
          <w:i/>
          <w:sz w:val="22"/>
          <w:szCs w:val="22"/>
        </w:rPr>
        <w:t>activitat turística</w:t>
      </w:r>
      <w:r w:rsidR="00FC3650" w:rsidRPr="0000354D">
        <w:rPr>
          <w:sz w:val="22"/>
          <w:szCs w:val="22"/>
        </w:rPr>
        <w:t xml:space="preserve"> </w:t>
      </w:r>
      <w:r w:rsidR="003D7E64" w:rsidRPr="0000354D">
        <w:rPr>
          <w:sz w:val="22"/>
          <w:szCs w:val="22"/>
        </w:rPr>
        <w:t>fent ús del LA i amb els suggeriments metodològics de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Treballem de forma cooperativa com proposa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FC3650" w:rsidRPr="0000354D">
        <w:rPr>
          <w:sz w:val="22"/>
          <w:szCs w:val="22"/>
        </w:rPr>
        <w:t xml:space="preserve"> Coneixem els tipus de turisme</w:t>
      </w:r>
      <w:r w:rsidR="00B27DB4">
        <w:rPr>
          <w:sz w:val="22"/>
          <w:szCs w:val="22"/>
        </w:rPr>
        <w:t xml:space="preserve"> en el LA i amb els</w:t>
      </w:r>
      <w:r w:rsidR="003D7E64" w:rsidRPr="0000354D">
        <w:rPr>
          <w:sz w:val="22"/>
          <w:szCs w:val="22"/>
        </w:rPr>
        <w:t xml:space="preserve"> suggeriments metodològics </w:t>
      </w:r>
      <w:r w:rsidR="002C13E5" w:rsidRPr="0000354D">
        <w:rPr>
          <w:sz w:val="22"/>
          <w:szCs w:val="22"/>
        </w:rPr>
        <w:t>de</w:t>
      </w:r>
      <w:r w:rsidR="003D7E64" w:rsidRPr="0000354D">
        <w:rPr>
          <w:sz w:val="22"/>
          <w:szCs w:val="22"/>
        </w:rPr>
        <w:t xml:space="preserve"> la PD.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Realitzem les activitats del LA i del LD.</w:t>
      </w:r>
    </w:p>
    <w:p w:rsidR="003D7E64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Completem amb activitats de la PD i </w:t>
      </w:r>
      <w:r w:rsidR="00B27DB4">
        <w:rPr>
          <w:sz w:val="22"/>
          <w:szCs w:val="22"/>
        </w:rPr>
        <w:t xml:space="preserve">amb </w:t>
      </w:r>
      <w:r w:rsidR="003D7E64" w:rsidRPr="0000354D">
        <w:rPr>
          <w:sz w:val="22"/>
          <w:szCs w:val="22"/>
        </w:rPr>
        <w:t xml:space="preserve">les fitxes de reforç i </w:t>
      </w:r>
      <w:r w:rsidR="00B27DB4">
        <w:rPr>
          <w:sz w:val="22"/>
          <w:szCs w:val="22"/>
        </w:rPr>
        <w:t>d’</w:t>
      </w:r>
      <w:r w:rsidR="003D7E64" w:rsidRPr="0000354D">
        <w:rPr>
          <w:sz w:val="22"/>
          <w:szCs w:val="22"/>
        </w:rPr>
        <w:t>ampliació dels RF.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5: </w:t>
      </w:r>
      <w:r w:rsidR="00626C29" w:rsidRPr="0000354D">
        <w:rPr>
          <w:bCs/>
          <w:sz w:val="22"/>
          <w:szCs w:val="22"/>
        </w:rPr>
        <w:t xml:space="preserve">Els treballs </w:t>
      </w:r>
      <w:r w:rsidR="00B27DB4">
        <w:rPr>
          <w:bCs/>
          <w:sz w:val="22"/>
          <w:szCs w:val="22"/>
        </w:rPr>
        <w:t>a</w:t>
      </w:r>
      <w:r w:rsidR="00626C29" w:rsidRPr="0000354D">
        <w:rPr>
          <w:bCs/>
          <w:sz w:val="22"/>
          <w:szCs w:val="22"/>
        </w:rPr>
        <w:t xml:space="preserve"> la Comunitat Valenciana</w:t>
      </w:r>
    </w:p>
    <w:p w:rsidR="0000354D" w:rsidRPr="0000354D" w:rsidRDefault="0000354D" w:rsidP="003952A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• </w:t>
      </w:r>
      <w:r w:rsidR="00FC3650" w:rsidRPr="0000354D">
        <w:rPr>
          <w:bCs/>
          <w:sz w:val="22"/>
          <w:szCs w:val="22"/>
        </w:rPr>
        <w:t xml:space="preserve"> Identifiquem els diferents treballs que es realitzen a la Comunitat Valenciana relacionats amb els sectors econòmics en el LA i </w:t>
      </w:r>
      <w:r w:rsidR="00B27DB4">
        <w:rPr>
          <w:bCs/>
          <w:sz w:val="22"/>
          <w:szCs w:val="22"/>
        </w:rPr>
        <w:t xml:space="preserve">en </w:t>
      </w:r>
      <w:r w:rsidR="00FC3650" w:rsidRPr="0000354D">
        <w:rPr>
          <w:bCs/>
          <w:sz w:val="22"/>
          <w:szCs w:val="22"/>
        </w:rPr>
        <w:t>la PD</w:t>
      </w:r>
      <w:r w:rsidR="003952A4" w:rsidRPr="0000354D">
        <w:rPr>
          <w:bCs/>
          <w:sz w:val="22"/>
          <w:szCs w:val="22"/>
        </w:rPr>
        <w:t>.</w:t>
      </w:r>
    </w:p>
    <w:p w:rsidR="0000354D" w:rsidRPr="0000354D" w:rsidRDefault="0000354D" w:rsidP="003952A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</w:t>
      </w:r>
      <w:r w:rsidR="00FC3650" w:rsidRPr="0000354D">
        <w:rPr>
          <w:bCs/>
          <w:sz w:val="22"/>
          <w:szCs w:val="22"/>
        </w:rPr>
        <w:t xml:space="preserve">Coneixem els treballs que es realitzen </w:t>
      </w:r>
      <w:r w:rsidR="00B27DB4">
        <w:rPr>
          <w:bCs/>
          <w:sz w:val="22"/>
          <w:szCs w:val="22"/>
        </w:rPr>
        <w:t>a</w:t>
      </w:r>
      <w:r w:rsidR="00FC3650" w:rsidRPr="0000354D">
        <w:rPr>
          <w:bCs/>
          <w:sz w:val="22"/>
          <w:szCs w:val="22"/>
        </w:rPr>
        <w:t xml:space="preserve">l camp i </w:t>
      </w:r>
      <w:r w:rsidR="00B27DB4">
        <w:rPr>
          <w:bCs/>
          <w:sz w:val="22"/>
          <w:szCs w:val="22"/>
        </w:rPr>
        <w:t>a la</w:t>
      </w:r>
      <w:r w:rsidR="00FC3650" w:rsidRPr="0000354D">
        <w:rPr>
          <w:bCs/>
          <w:sz w:val="22"/>
          <w:szCs w:val="22"/>
        </w:rPr>
        <w:t xml:space="preserve"> mar i les seues principals activitats </w:t>
      </w:r>
      <w:r w:rsidR="003D7E64" w:rsidRPr="0000354D">
        <w:rPr>
          <w:bCs/>
          <w:sz w:val="22"/>
          <w:szCs w:val="22"/>
        </w:rPr>
        <w:t>a través del LA</w:t>
      </w:r>
      <w:r w:rsidR="00E21794" w:rsidRPr="0000354D">
        <w:rPr>
          <w:bCs/>
          <w:sz w:val="22"/>
          <w:szCs w:val="22"/>
        </w:rPr>
        <w:t>.</w:t>
      </w:r>
    </w:p>
    <w:p w:rsidR="0000354D" w:rsidRPr="0000354D" w:rsidRDefault="0000354D" w:rsidP="003952A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FC3650" w:rsidRPr="0000354D">
        <w:rPr>
          <w:bCs/>
          <w:sz w:val="22"/>
          <w:szCs w:val="22"/>
        </w:rPr>
        <w:t xml:space="preserve"> Aprofundim en la indústria de la Comunitat Valenciana coneixent</w:t>
      </w:r>
      <w:r w:rsidR="001548A2">
        <w:rPr>
          <w:bCs/>
          <w:sz w:val="22"/>
          <w:szCs w:val="22"/>
        </w:rPr>
        <w:t>-ne</w:t>
      </w:r>
      <w:r w:rsidR="00FC3650" w:rsidRPr="0000354D">
        <w:rPr>
          <w:bCs/>
          <w:sz w:val="22"/>
          <w:szCs w:val="22"/>
        </w:rPr>
        <w:t xml:space="preserve"> les principals activitats a través del LA.</w:t>
      </w:r>
    </w:p>
    <w:p w:rsidR="0000354D" w:rsidRPr="0000354D" w:rsidRDefault="0000354D" w:rsidP="003952A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Realitzem les activitats del LA treballant en </w:t>
      </w:r>
      <w:r w:rsidR="001548A2">
        <w:rPr>
          <w:bCs/>
          <w:sz w:val="22"/>
          <w:szCs w:val="22"/>
        </w:rPr>
        <w:t xml:space="preserve">grup </w:t>
      </w:r>
      <w:r w:rsidR="003D7E64" w:rsidRPr="0000354D">
        <w:rPr>
          <w:bCs/>
          <w:sz w:val="22"/>
          <w:szCs w:val="22"/>
        </w:rPr>
        <w:t>cooperatiu com proposa la PD.</w:t>
      </w:r>
    </w:p>
    <w:p w:rsidR="00FC3650" w:rsidRPr="0000354D" w:rsidRDefault="0000354D" w:rsidP="003952A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FC3650" w:rsidRPr="0000354D">
        <w:rPr>
          <w:bCs/>
          <w:sz w:val="22"/>
          <w:szCs w:val="22"/>
        </w:rPr>
        <w:t xml:space="preserve"> Aprofundim en el coneixement de les activitats del sector serveis (transport, comerç i turisme) a la Comunitat Valenciana a través del LA i </w:t>
      </w:r>
      <w:r w:rsidR="001548A2">
        <w:rPr>
          <w:bCs/>
          <w:sz w:val="22"/>
          <w:szCs w:val="22"/>
        </w:rPr>
        <w:t xml:space="preserve">de </w:t>
      </w:r>
      <w:r w:rsidR="00FC3650" w:rsidRPr="0000354D">
        <w:rPr>
          <w:bCs/>
          <w:sz w:val="22"/>
          <w:szCs w:val="22"/>
        </w:rPr>
        <w:t>la PD.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lastRenderedPageBreak/>
        <w:t xml:space="preserve">Tasca 6: </w:t>
      </w:r>
      <w:r w:rsidRPr="0000354D">
        <w:rPr>
          <w:sz w:val="22"/>
          <w:szCs w:val="22"/>
        </w:rPr>
        <w:t>Tasques</w:t>
      </w:r>
      <w:r w:rsidR="002C13E5" w:rsidRPr="0000354D">
        <w:rPr>
          <w:sz w:val="22"/>
          <w:szCs w:val="22"/>
        </w:rPr>
        <w:t xml:space="preserve"> </w:t>
      </w:r>
      <w:r w:rsidRPr="0000354D">
        <w:rPr>
          <w:bCs/>
          <w:sz w:val="22"/>
          <w:szCs w:val="22"/>
        </w:rPr>
        <w:t>/</w:t>
      </w:r>
      <w:r w:rsidR="002C13E5" w:rsidRPr="0000354D">
        <w:rPr>
          <w:bCs/>
          <w:sz w:val="22"/>
          <w:szCs w:val="22"/>
        </w:rPr>
        <w:t xml:space="preserve"> </w:t>
      </w:r>
      <w:r w:rsidRPr="0000354D">
        <w:rPr>
          <w:bCs/>
          <w:sz w:val="22"/>
          <w:szCs w:val="22"/>
        </w:rPr>
        <w:t>Competències</w:t>
      </w:r>
    </w:p>
    <w:p w:rsidR="0000354D" w:rsidRPr="0000354D" w:rsidRDefault="0000354D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• </w:t>
      </w:r>
      <w:r w:rsidR="00626C29" w:rsidRPr="0000354D">
        <w:rPr>
          <w:bCs/>
          <w:sz w:val="22"/>
          <w:szCs w:val="22"/>
        </w:rPr>
        <w:t xml:space="preserve"> A</w:t>
      </w:r>
      <w:r w:rsidR="003D7E64" w:rsidRPr="0000354D">
        <w:rPr>
          <w:bCs/>
          <w:sz w:val="22"/>
          <w:szCs w:val="22"/>
        </w:rPr>
        <w:t xml:space="preserve">profundim </w:t>
      </w:r>
      <w:r w:rsidR="002C13E5" w:rsidRPr="0000354D">
        <w:rPr>
          <w:bCs/>
          <w:sz w:val="22"/>
          <w:szCs w:val="22"/>
        </w:rPr>
        <w:t xml:space="preserve">en els </w:t>
      </w:r>
      <w:r w:rsidR="003D7E64" w:rsidRPr="0000354D">
        <w:rPr>
          <w:bCs/>
          <w:sz w:val="22"/>
          <w:szCs w:val="22"/>
        </w:rPr>
        <w:t>coneixements sobre els mitjans de comunicació a través del LA.</w:t>
      </w:r>
    </w:p>
    <w:p w:rsidR="0000354D" w:rsidRPr="0000354D" w:rsidRDefault="0000354D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Realitzem </w:t>
      </w:r>
      <w:r w:rsidR="003D7E64" w:rsidRPr="0000354D">
        <w:rPr>
          <w:sz w:val="22"/>
          <w:szCs w:val="22"/>
        </w:rPr>
        <w:t>les</w:t>
      </w:r>
      <w:r w:rsidR="003D7E64" w:rsidRPr="0000354D">
        <w:rPr>
          <w:bCs/>
          <w:sz w:val="22"/>
          <w:szCs w:val="22"/>
        </w:rPr>
        <w:t xml:space="preserve"> activitats que proposen les tasques competencials del LA </w:t>
      </w:r>
      <w:r w:rsidR="002C13E5" w:rsidRPr="0000354D">
        <w:rPr>
          <w:bCs/>
          <w:sz w:val="22"/>
          <w:szCs w:val="22"/>
        </w:rPr>
        <w:t>segons els suggeriments de</w:t>
      </w:r>
      <w:r w:rsidR="003D7E64" w:rsidRPr="0000354D">
        <w:rPr>
          <w:bCs/>
          <w:sz w:val="22"/>
          <w:szCs w:val="22"/>
        </w:rPr>
        <w:t xml:space="preserve"> la PD.</w:t>
      </w:r>
    </w:p>
    <w:p w:rsidR="003D7E64" w:rsidRPr="0000354D" w:rsidRDefault="0000354D" w:rsidP="00CB7A34">
      <w:pPr>
        <w:spacing w:before="120" w:after="120"/>
        <w:ind w:left="471" w:hanging="187"/>
        <w:rPr>
          <w:bCs/>
          <w:sz w:val="22"/>
          <w:szCs w:val="22"/>
        </w:rPr>
      </w:pPr>
      <w:r w:rsidRPr="0000354D">
        <w:rPr>
          <w:bCs/>
          <w:sz w:val="22"/>
          <w:szCs w:val="22"/>
        </w:rPr>
        <w:t xml:space="preserve">• </w:t>
      </w:r>
      <w:r w:rsidR="003D7E64" w:rsidRPr="0000354D">
        <w:rPr>
          <w:bCs/>
          <w:sz w:val="22"/>
          <w:szCs w:val="22"/>
        </w:rPr>
        <w:t xml:space="preserve"> </w:t>
      </w:r>
      <w:r w:rsidR="003D7E64" w:rsidRPr="0000354D">
        <w:rPr>
          <w:sz w:val="22"/>
          <w:szCs w:val="22"/>
        </w:rPr>
        <w:t>Completem</w:t>
      </w:r>
      <w:r w:rsidR="003D7E64" w:rsidRPr="0000354D">
        <w:rPr>
          <w:bCs/>
          <w:sz w:val="22"/>
          <w:szCs w:val="22"/>
        </w:rPr>
        <w:t xml:space="preserve"> amb activitats interactives del LD i </w:t>
      </w:r>
      <w:r w:rsidR="001548A2">
        <w:rPr>
          <w:bCs/>
          <w:sz w:val="22"/>
          <w:szCs w:val="22"/>
        </w:rPr>
        <w:t xml:space="preserve">amb </w:t>
      </w:r>
      <w:r w:rsidR="003D7E64" w:rsidRPr="0000354D">
        <w:rPr>
          <w:bCs/>
          <w:sz w:val="22"/>
          <w:szCs w:val="22"/>
        </w:rPr>
        <w:t>les fitxes de reforç i d’ampliació dels RF.</w:t>
      </w:r>
    </w:p>
    <w:p w:rsidR="0000354D" w:rsidRPr="0000354D" w:rsidRDefault="003D7E64" w:rsidP="00CB7A34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Tasca 7: </w:t>
      </w:r>
      <w:r w:rsidRPr="0000354D">
        <w:rPr>
          <w:sz w:val="22"/>
          <w:szCs w:val="22"/>
        </w:rPr>
        <w:t>Què hem aprés?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b/>
          <w:bCs/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Realitzem les activitats de repàs de la unitat del LA.</w:t>
      </w:r>
    </w:p>
    <w:p w:rsidR="0000354D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Recopilem les activitats per al </w:t>
      </w:r>
      <w:r w:rsidR="001548A2">
        <w:rPr>
          <w:sz w:val="22"/>
          <w:szCs w:val="22"/>
        </w:rPr>
        <w:t>dossier d’aprenentatge</w:t>
      </w:r>
      <w:r w:rsidR="003D7E64" w:rsidRPr="0000354D">
        <w:rPr>
          <w:sz w:val="22"/>
          <w:szCs w:val="22"/>
        </w:rPr>
        <w:t xml:space="preserve"> de l’alumne.</w:t>
      </w:r>
    </w:p>
    <w:p w:rsidR="003D7E64" w:rsidRPr="0000354D" w:rsidRDefault="0000354D" w:rsidP="00CB7A34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3D7E64" w:rsidRPr="0000354D">
        <w:rPr>
          <w:sz w:val="22"/>
          <w:szCs w:val="22"/>
        </w:rPr>
        <w:t xml:space="preserve"> Completem amb activitats interactives del LD i </w:t>
      </w:r>
      <w:r w:rsidR="001548A2">
        <w:rPr>
          <w:sz w:val="22"/>
          <w:szCs w:val="22"/>
        </w:rPr>
        <w:t xml:space="preserve">amb </w:t>
      </w:r>
      <w:r w:rsidR="003D7E64" w:rsidRPr="0000354D">
        <w:rPr>
          <w:sz w:val="22"/>
          <w:szCs w:val="22"/>
        </w:rPr>
        <w:t>les fitxes de reforç i d’ampliació dels RF.</w:t>
      </w:r>
    </w:p>
    <w:p w:rsidR="001D2473" w:rsidRPr="0000354D" w:rsidRDefault="001D2473" w:rsidP="001D2473">
      <w:pPr>
        <w:ind w:left="471" w:hanging="187"/>
        <w:rPr>
          <w:sz w:val="22"/>
          <w:szCs w:val="22"/>
        </w:rPr>
      </w:pPr>
    </w:p>
    <w:p w:rsidR="001D2473" w:rsidRPr="0000354D" w:rsidRDefault="001D2473" w:rsidP="001D2473">
      <w:pPr>
        <w:ind w:left="471" w:hanging="187"/>
        <w:rPr>
          <w:sz w:val="22"/>
          <w:szCs w:val="22"/>
        </w:rPr>
      </w:pPr>
    </w:p>
    <w:p w:rsidR="0083502D" w:rsidRPr="0000354D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7. </w:t>
      </w:r>
      <w:r w:rsidR="00E21794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t>ESTRATÈGIES METODOLÒGIQUES</w:t>
      </w:r>
    </w:p>
    <w:p w:rsidR="0000354D" w:rsidRPr="0000354D" w:rsidRDefault="0083502D" w:rsidP="00CB7A34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</w:rPr>
      </w:pPr>
      <w:r w:rsidRPr="0000354D">
        <w:rPr>
          <w:sz w:val="22"/>
          <w:szCs w:val="22"/>
        </w:rPr>
        <w:t xml:space="preserve">En el desenvolupament de les tasques </w:t>
      </w:r>
      <w:r w:rsidR="001548A2">
        <w:rPr>
          <w:sz w:val="22"/>
          <w:szCs w:val="22"/>
        </w:rPr>
        <w:t>s’usen</w:t>
      </w:r>
      <w:r w:rsidRPr="0000354D">
        <w:rPr>
          <w:sz w:val="22"/>
          <w:szCs w:val="22"/>
        </w:rPr>
        <w:t xml:space="preserve"> diverses estratègies metodològiques: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83502D" w:rsidRPr="0000354D">
        <w:rPr>
          <w:sz w:val="22"/>
          <w:szCs w:val="22"/>
        </w:rPr>
        <w:t>Treball reflexiu individual en el desenvolupament de les activitats individuals.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8F45CC" w:rsidRPr="0000354D">
        <w:rPr>
          <w:sz w:val="22"/>
          <w:szCs w:val="22"/>
        </w:rPr>
        <w:t xml:space="preserve"> </w:t>
      </w:r>
      <w:r w:rsidR="001548A2">
        <w:rPr>
          <w:sz w:val="22"/>
          <w:szCs w:val="22"/>
        </w:rPr>
        <w:t>Treball en g</w:t>
      </w:r>
      <w:r w:rsidR="00502D5A" w:rsidRPr="0000354D">
        <w:rPr>
          <w:sz w:val="22"/>
          <w:szCs w:val="22"/>
        </w:rPr>
        <w:t>rup cooperatiu</w:t>
      </w:r>
      <w:r w:rsidR="001761B0" w:rsidRPr="0000354D">
        <w:rPr>
          <w:sz w:val="22"/>
          <w:szCs w:val="22"/>
        </w:rPr>
        <w:t xml:space="preserve">, </w:t>
      </w:r>
      <w:r w:rsidR="008F45CC" w:rsidRPr="0000354D">
        <w:rPr>
          <w:sz w:val="22"/>
          <w:szCs w:val="22"/>
        </w:rPr>
        <w:t xml:space="preserve">com el plantejament de </w:t>
      </w:r>
      <w:proofErr w:type="spellStart"/>
      <w:r w:rsidR="008F45CC" w:rsidRPr="0000354D">
        <w:rPr>
          <w:sz w:val="22"/>
          <w:szCs w:val="22"/>
        </w:rPr>
        <w:t>d</w:t>
      </w:r>
      <w:r w:rsidR="008F45CC" w:rsidRPr="0000354D">
        <w:rPr>
          <w:sz w:val="22"/>
          <w:szCs w:val="22"/>
        </w:rPr>
        <w:softHyphen/>
        <w:t>ebats</w:t>
      </w:r>
      <w:proofErr w:type="spellEnd"/>
      <w:r w:rsidR="008F45CC" w:rsidRPr="0000354D">
        <w:rPr>
          <w:sz w:val="22"/>
          <w:szCs w:val="22"/>
        </w:rPr>
        <w:t>, lectures compartides, jocs per equips, activitats en parella, xicotet i gran grup, etc</w:t>
      </w:r>
      <w:r w:rsidR="001761B0" w:rsidRPr="0000354D">
        <w:rPr>
          <w:sz w:val="22"/>
          <w:szCs w:val="22"/>
        </w:rPr>
        <w:t>.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FD0A9B" w:rsidRPr="0000354D">
        <w:rPr>
          <w:sz w:val="22"/>
          <w:szCs w:val="22"/>
        </w:rPr>
        <w:t>Elaboració d’u</w:t>
      </w:r>
      <w:r w:rsidR="001548A2">
        <w:rPr>
          <w:sz w:val="22"/>
          <w:szCs w:val="22"/>
        </w:rPr>
        <w:t>n «</w:t>
      </w:r>
      <w:proofErr w:type="spellStart"/>
      <w:r w:rsidR="001548A2">
        <w:rPr>
          <w:sz w:val="22"/>
          <w:szCs w:val="22"/>
        </w:rPr>
        <w:t>minidiari</w:t>
      </w:r>
      <w:proofErr w:type="spellEnd"/>
      <w:r w:rsidR="001548A2">
        <w:rPr>
          <w:sz w:val="22"/>
          <w:szCs w:val="22"/>
        </w:rPr>
        <w:t>» amb la tasca «Con</w:t>
      </w:r>
      <w:r w:rsidR="00FD0A9B" w:rsidRPr="0000354D">
        <w:rPr>
          <w:sz w:val="22"/>
          <w:szCs w:val="22"/>
        </w:rPr>
        <w:t>tem notícies»</w:t>
      </w:r>
      <w:r w:rsidR="002C13E5" w:rsidRPr="0000354D">
        <w:rPr>
          <w:sz w:val="22"/>
          <w:szCs w:val="22"/>
        </w:rPr>
        <w:t>,</w:t>
      </w:r>
      <w:r w:rsidR="00FD0A9B" w:rsidRPr="0000354D">
        <w:rPr>
          <w:sz w:val="22"/>
          <w:szCs w:val="22"/>
        </w:rPr>
        <w:t xml:space="preserve"> on imaginar</w:t>
      </w:r>
      <w:r w:rsidR="001548A2">
        <w:rPr>
          <w:sz w:val="22"/>
          <w:szCs w:val="22"/>
        </w:rPr>
        <w:t>an que són</w:t>
      </w:r>
      <w:r w:rsidR="00FD0A9B" w:rsidRPr="0000354D">
        <w:rPr>
          <w:sz w:val="22"/>
          <w:szCs w:val="22"/>
        </w:rPr>
        <w:t xml:space="preserve"> periodistes</w:t>
      </w:r>
      <w:r w:rsidR="001548A2" w:rsidRPr="001548A2">
        <w:rPr>
          <w:sz w:val="22"/>
          <w:szCs w:val="22"/>
        </w:rPr>
        <w:t xml:space="preserve"> </w:t>
      </w:r>
      <w:r w:rsidR="001548A2" w:rsidRPr="0000354D">
        <w:rPr>
          <w:sz w:val="22"/>
          <w:szCs w:val="22"/>
        </w:rPr>
        <w:t>experts</w:t>
      </w:r>
      <w:r w:rsidR="00FD0A9B" w:rsidRPr="0000354D">
        <w:rPr>
          <w:sz w:val="22"/>
          <w:szCs w:val="22"/>
        </w:rPr>
        <w:t>.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F31780" w:rsidRPr="0000354D">
        <w:rPr>
          <w:sz w:val="22"/>
          <w:szCs w:val="22"/>
        </w:rPr>
        <w:t xml:space="preserve"> Treball de creació d’un informatiu.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FD0A9B" w:rsidRPr="0000354D">
        <w:rPr>
          <w:sz w:val="22"/>
          <w:szCs w:val="22"/>
        </w:rPr>
        <w:t xml:space="preserve">Treball d’elaboració d’un telegrama i </w:t>
      </w:r>
      <w:r w:rsidR="001548A2">
        <w:rPr>
          <w:sz w:val="22"/>
          <w:szCs w:val="22"/>
        </w:rPr>
        <w:t>d’</w:t>
      </w:r>
      <w:r w:rsidR="00FD0A9B" w:rsidRPr="0000354D">
        <w:rPr>
          <w:sz w:val="22"/>
          <w:szCs w:val="22"/>
        </w:rPr>
        <w:t xml:space="preserve">un </w:t>
      </w:r>
      <w:proofErr w:type="spellStart"/>
      <w:r w:rsidR="00FD0A9B" w:rsidRPr="0000354D">
        <w:rPr>
          <w:i/>
          <w:sz w:val="22"/>
          <w:szCs w:val="22"/>
        </w:rPr>
        <w:t>e-mail</w:t>
      </w:r>
      <w:proofErr w:type="spellEnd"/>
      <w:r w:rsidR="00FD0A9B" w:rsidRPr="0000354D">
        <w:rPr>
          <w:sz w:val="22"/>
          <w:szCs w:val="22"/>
        </w:rPr>
        <w:t>.</w:t>
      </w:r>
    </w:p>
    <w:p w:rsidR="0000354D" w:rsidRPr="0000354D" w:rsidRDefault="0000354D" w:rsidP="00F159C7">
      <w:pPr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B9635D" w:rsidRPr="0000354D">
        <w:rPr>
          <w:sz w:val="22"/>
          <w:szCs w:val="22"/>
        </w:rPr>
        <w:t xml:space="preserve"> Posada en comú en gran grup després del treball individual o </w:t>
      </w:r>
      <w:proofErr w:type="spellStart"/>
      <w:r w:rsidR="00B9635D" w:rsidRPr="0000354D">
        <w:rPr>
          <w:sz w:val="22"/>
          <w:szCs w:val="22"/>
        </w:rPr>
        <w:t>grupal</w:t>
      </w:r>
      <w:proofErr w:type="spellEnd"/>
      <w:r w:rsidR="00B9635D" w:rsidRPr="0000354D">
        <w:rPr>
          <w:sz w:val="22"/>
          <w:szCs w:val="22"/>
        </w:rPr>
        <w:t>.</w:t>
      </w:r>
    </w:p>
    <w:p w:rsidR="00B9635D" w:rsidRPr="0000354D" w:rsidRDefault="0000354D" w:rsidP="00F159C7">
      <w:pPr>
        <w:spacing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B9635D" w:rsidRPr="0000354D">
        <w:rPr>
          <w:sz w:val="22"/>
          <w:szCs w:val="22"/>
        </w:rPr>
        <w:t>Exposició del professor</w:t>
      </w:r>
      <w:r w:rsidR="00A36371">
        <w:rPr>
          <w:sz w:val="22"/>
          <w:szCs w:val="22"/>
        </w:rPr>
        <w:t>at</w:t>
      </w:r>
      <w:r w:rsidR="00B9635D" w:rsidRPr="0000354D">
        <w:rPr>
          <w:sz w:val="22"/>
          <w:szCs w:val="22"/>
        </w:rPr>
        <w:t>.</w:t>
      </w:r>
    </w:p>
    <w:p w:rsidR="001D2473" w:rsidRPr="0000354D" w:rsidRDefault="001D2473" w:rsidP="001D2473">
      <w:pPr>
        <w:ind w:left="471" w:hanging="187"/>
        <w:rPr>
          <w:sz w:val="22"/>
          <w:szCs w:val="22"/>
        </w:rPr>
      </w:pPr>
    </w:p>
    <w:p w:rsidR="001D2473" w:rsidRPr="0000354D" w:rsidRDefault="001D2473" w:rsidP="001D2473">
      <w:pPr>
        <w:ind w:left="471" w:hanging="187"/>
        <w:rPr>
          <w:color w:val="0070C0"/>
          <w:sz w:val="22"/>
          <w:szCs w:val="22"/>
        </w:rPr>
      </w:pPr>
    </w:p>
    <w:p w:rsidR="0083502D" w:rsidRPr="0000354D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8. </w:t>
      </w:r>
      <w:r w:rsidR="00E21794" w:rsidRPr="0000354D">
        <w:rPr>
          <w:rFonts w:ascii="Arial" w:hAnsi="Arial"/>
          <w:kern w:val="0"/>
          <w:sz w:val="22"/>
          <w:szCs w:val="22"/>
          <w:lang w:val="ca-ES" w:eastAsia="es-ES"/>
        </w:rPr>
        <w:t xml:space="preserve"> </w:t>
      </w:r>
      <w:r w:rsidRPr="0000354D">
        <w:rPr>
          <w:rFonts w:ascii="Arial" w:hAnsi="Arial"/>
          <w:kern w:val="0"/>
          <w:sz w:val="22"/>
          <w:szCs w:val="22"/>
          <w:lang w:val="ca-ES" w:eastAsia="es-ES"/>
        </w:rPr>
        <w:t>RECURSOS</w:t>
      </w:r>
    </w:p>
    <w:p w:rsidR="00A36371" w:rsidRDefault="00A36371" w:rsidP="00A36371">
      <w:pPr>
        <w:spacing w:after="120"/>
        <w:ind w:left="284"/>
        <w:rPr>
          <w:sz w:val="22"/>
          <w:szCs w:val="22"/>
        </w:rPr>
      </w:pPr>
      <w:r w:rsidRPr="00E2675B">
        <w:rPr>
          <w:sz w:val="22"/>
          <w:szCs w:val="22"/>
        </w:rPr>
        <w:t xml:space="preserve">Els materials de suport següents poden reforçar i ampliar l’estudi dels continguts de l’àrea de </w:t>
      </w:r>
      <w:r>
        <w:rPr>
          <w:sz w:val="22"/>
          <w:szCs w:val="22"/>
        </w:rPr>
        <w:t>Ciències s</w:t>
      </w:r>
      <w:r w:rsidRPr="00E2675B">
        <w:rPr>
          <w:sz w:val="22"/>
          <w:szCs w:val="22"/>
        </w:rPr>
        <w:t>ocials:</w:t>
      </w:r>
    </w:p>
    <w:p w:rsidR="00A36371" w:rsidRDefault="00A36371" w:rsidP="00A3637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sz w:val="22"/>
          <w:szCs w:val="22"/>
        </w:rPr>
        <w:t xml:space="preserve"> </w:t>
      </w:r>
      <w:r w:rsidRPr="00E2675B">
        <w:rPr>
          <w:color w:val="000000"/>
          <w:sz w:val="22"/>
          <w:szCs w:val="22"/>
        </w:rPr>
        <w:t xml:space="preserve">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 xml:space="preserve"> de la proposta didàctica, amb activitats de reforç, ampliació i avaluació.</w:t>
      </w:r>
    </w:p>
    <w:p w:rsidR="004A2236" w:rsidRDefault="004A2236" w:rsidP="004A2236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Quadern complementari </w:t>
      </w:r>
      <w:r>
        <w:rPr>
          <w:color w:val="000000"/>
          <w:sz w:val="22"/>
          <w:szCs w:val="22"/>
        </w:rPr>
        <w:t>del</w:t>
      </w:r>
      <w:r w:rsidRPr="00E2675B">
        <w:rPr>
          <w:color w:val="000000"/>
          <w:sz w:val="22"/>
          <w:szCs w:val="22"/>
        </w:rPr>
        <w:t xml:space="preserve"> llibre de l’alumne</w:t>
      </w:r>
      <w:r>
        <w:rPr>
          <w:color w:val="000000"/>
          <w:sz w:val="22"/>
          <w:szCs w:val="22"/>
        </w:rPr>
        <w:t xml:space="preserve">: </w:t>
      </w:r>
      <w:r w:rsidRPr="00E2675B">
        <w:rPr>
          <w:color w:val="000000"/>
          <w:sz w:val="22"/>
          <w:szCs w:val="22"/>
        </w:rPr>
        <w:t xml:space="preserve">el quadern de treball. </w:t>
      </w:r>
    </w:p>
    <w:p w:rsidR="0000354D" w:rsidRPr="0000354D" w:rsidRDefault="0000354D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691189" w:rsidRPr="0000354D">
        <w:rPr>
          <w:sz w:val="22"/>
          <w:szCs w:val="22"/>
        </w:rPr>
        <w:t xml:space="preserve"> </w:t>
      </w:r>
      <w:r w:rsidR="00FD0A9B" w:rsidRPr="0000354D">
        <w:rPr>
          <w:sz w:val="22"/>
          <w:szCs w:val="22"/>
        </w:rPr>
        <w:t>Guies de classificació, manuals, enciclopèdies i mitjans informàtics de consulta.</w:t>
      </w:r>
    </w:p>
    <w:p w:rsidR="004C05F4" w:rsidRPr="0000354D" w:rsidRDefault="0000354D" w:rsidP="00691189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 w:rsidRPr="0000354D">
        <w:rPr>
          <w:sz w:val="22"/>
          <w:szCs w:val="22"/>
        </w:rPr>
        <w:t xml:space="preserve">• </w:t>
      </w:r>
      <w:r w:rsidR="004C05F4" w:rsidRPr="0000354D">
        <w:rPr>
          <w:sz w:val="22"/>
          <w:szCs w:val="22"/>
        </w:rPr>
        <w:t xml:space="preserve"> </w:t>
      </w:r>
      <w:r w:rsidR="00502D5A" w:rsidRPr="0000354D">
        <w:rPr>
          <w:sz w:val="22"/>
          <w:szCs w:val="22"/>
        </w:rPr>
        <w:t xml:space="preserve">A més, es proposa la utilització del </w:t>
      </w:r>
      <w:r w:rsidR="00A36371">
        <w:rPr>
          <w:sz w:val="22"/>
          <w:szCs w:val="22"/>
        </w:rPr>
        <w:t xml:space="preserve">material </w:t>
      </w:r>
      <w:proofErr w:type="spellStart"/>
      <w:r w:rsidR="00A36371">
        <w:rPr>
          <w:sz w:val="22"/>
          <w:szCs w:val="22"/>
        </w:rPr>
        <w:t>manipulatiu</w:t>
      </w:r>
      <w:proofErr w:type="spellEnd"/>
      <w:r w:rsidR="00502D5A" w:rsidRPr="0000354D">
        <w:rPr>
          <w:sz w:val="22"/>
          <w:szCs w:val="22"/>
        </w:rPr>
        <w:t xml:space="preserve"> </w:t>
      </w:r>
      <w:r w:rsidR="00A36371" w:rsidRPr="0000354D">
        <w:rPr>
          <w:sz w:val="22"/>
          <w:szCs w:val="22"/>
        </w:rPr>
        <w:t xml:space="preserve">següent </w:t>
      </w:r>
      <w:r w:rsidR="00502D5A" w:rsidRPr="0000354D">
        <w:rPr>
          <w:sz w:val="22"/>
          <w:szCs w:val="22"/>
        </w:rPr>
        <w:t xml:space="preserve">per a </w:t>
      </w:r>
      <w:r w:rsidR="00A36371">
        <w:rPr>
          <w:sz w:val="22"/>
          <w:szCs w:val="22"/>
        </w:rPr>
        <w:t>afavorir</w:t>
      </w:r>
      <w:r w:rsidR="00502D5A" w:rsidRPr="0000354D">
        <w:rPr>
          <w:sz w:val="22"/>
          <w:szCs w:val="22"/>
        </w:rPr>
        <w:t xml:space="preserve"> l’adquisició dels continguts:</w:t>
      </w:r>
      <w:r w:rsidR="00702B5A" w:rsidRPr="0000354D">
        <w:rPr>
          <w:sz w:val="22"/>
          <w:szCs w:val="22"/>
        </w:rPr>
        <w:t xml:space="preserve"> </w:t>
      </w:r>
      <w:r w:rsidR="002C13E5" w:rsidRPr="0000354D">
        <w:rPr>
          <w:sz w:val="22"/>
          <w:szCs w:val="22"/>
        </w:rPr>
        <w:t>m</w:t>
      </w:r>
      <w:r w:rsidR="0083502D" w:rsidRPr="0000354D">
        <w:rPr>
          <w:sz w:val="22"/>
          <w:szCs w:val="22"/>
        </w:rPr>
        <w:t xml:space="preserve">aterial fungible, </w:t>
      </w:r>
      <w:r w:rsidR="004C05F4" w:rsidRPr="0000354D">
        <w:rPr>
          <w:sz w:val="22"/>
          <w:szCs w:val="22"/>
        </w:rPr>
        <w:t xml:space="preserve">com cartolina, pintures i llapis de </w:t>
      </w:r>
      <w:proofErr w:type="spellStart"/>
      <w:r w:rsidR="004C05F4" w:rsidRPr="0000354D">
        <w:rPr>
          <w:sz w:val="22"/>
          <w:szCs w:val="22"/>
        </w:rPr>
        <w:t>col</w:t>
      </w:r>
      <w:r w:rsidR="004C05F4" w:rsidRPr="0000354D">
        <w:rPr>
          <w:sz w:val="22"/>
          <w:szCs w:val="22"/>
        </w:rPr>
        <w:softHyphen/>
        <w:t>ors</w:t>
      </w:r>
      <w:proofErr w:type="spellEnd"/>
      <w:r w:rsidR="004C05F4" w:rsidRPr="0000354D">
        <w:rPr>
          <w:sz w:val="22"/>
          <w:szCs w:val="22"/>
        </w:rPr>
        <w:t xml:space="preserve"> o ceres... </w:t>
      </w:r>
    </w:p>
    <w:p w:rsidR="0000354D" w:rsidRPr="0000354D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</w:rPr>
      </w:pPr>
      <w:r w:rsidRPr="0000354D">
        <w:rPr>
          <w:b/>
          <w:bCs/>
          <w:color w:val="000000"/>
          <w:sz w:val="22"/>
          <w:szCs w:val="22"/>
        </w:rPr>
        <w:t>Recursos</w:t>
      </w:r>
      <w:r w:rsidRPr="0000354D">
        <w:rPr>
          <w:b/>
          <w:bCs/>
          <w:sz w:val="22"/>
          <w:szCs w:val="22"/>
        </w:rPr>
        <w:t xml:space="preserve"> digitals</w:t>
      </w:r>
    </w:p>
    <w:p w:rsidR="00A36371" w:rsidRDefault="00A36371" w:rsidP="00A3637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Llibre digital: </w:t>
      </w:r>
      <w:r>
        <w:rPr>
          <w:color w:val="000000"/>
          <w:sz w:val="22"/>
          <w:szCs w:val="22"/>
        </w:rPr>
        <w:t>l’alumnat podrà</w:t>
      </w:r>
      <w:r w:rsidRPr="00E2675B">
        <w:rPr>
          <w:color w:val="000000"/>
          <w:sz w:val="22"/>
          <w:szCs w:val="22"/>
        </w:rPr>
        <w:t xml:space="preserve"> reforçar o ampliar els continguts estudiats utilitzant els recursos digitals disponibles.</w:t>
      </w:r>
    </w:p>
    <w:p w:rsidR="00A36371" w:rsidRDefault="00A36371" w:rsidP="00A3637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CD que acompanya la proposta didàctica, amb els recursos </w:t>
      </w:r>
      <w:proofErr w:type="spellStart"/>
      <w:r w:rsidRPr="00E2675B">
        <w:rPr>
          <w:color w:val="000000"/>
          <w:sz w:val="22"/>
          <w:szCs w:val="22"/>
        </w:rPr>
        <w:t>fotocopiables</w:t>
      </w:r>
      <w:proofErr w:type="spellEnd"/>
      <w:r w:rsidRPr="00E2675B">
        <w:rPr>
          <w:color w:val="000000"/>
          <w:sz w:val="22"/>
          <w:szCs w:val="22"/>
        </w:rPr>
        <w:t>.</w:t>
      </w:r>
    </w:p>
    <w:p w:rsidR="00A36371" w:rsidRDefault="00A36371" w:rsidP="00A3637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En la proposta didàctica es recullen alguns enllaços web puntuals per a alguns epígrafs.</w:t>
      </w:r>
    </w:p>
    <w:p w:rsidR="00A36371" w:rsidRPr="00E2675B" w:rsidRDefault="00A36371" w:rsidP="00A3637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• </w:t>
      </w:r>
      <w:r w:rsidRPr="00E2675B">
        <w:rPr>
          <w:color w:val="000000"/>
          <w:sz w:val="22"/>
          <w:szCs w:val="22"/>
        </w:rPr>
        <w:t xml:space="preserve"> Materials</w:t>
      </w:r>
      <w:r w:rsidRPr="00E2675B">
        <w:rPr>
          <w:sz w:val="22"/>
          <w:szCs w:val="22"/>
        </w:rPr>
        <w:t xml:space="preserve"> digitals de la pàgina web de l’editorial amb diferents recursos i activitats. </w:t>
      </w:r>
    </w:p>
    <w:p w:rsidR="00A36371" w:rsidRPr="00E2675B" w:rsidRDefault="00A36371" w:rsidP="00A36371">
      <w:pPr>
        <w:ind w:left="471" w:hanging="187"/>
        <w:rPr>
          <w:sz w:val="22"/>
          <w:szCs w:val="22"/>
        </w:rPr>
      </w:pPr>
    </w:p>
    <w:p w:rsidR="00A36371" w:rsidRPr="00E2675B" w:rsidRDefault="00A36371" w:rsidP="00A36371">
      <w:pPr>
        <w:ind w:left="471" w:hanging="187"/>
        <w:rPr>
          <w:sz w:val="22"/>
          <w:szCs w:val="22"/>
        </w:rPr>
      </w:pPr>
    </w:p>
    <w:p w:rsidR="00A36371" w:rsidRPr="0065037C" w:rsidRDefault="00A36371" w:rsidP="00A3637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9. </w:t>
      </w:r>
      <w:r w:rsidRPr="0065037C"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>INSTRUMENTS</w:t>
      </w:r>
      <w:r w:rsidRPr="0065037C">
        <w:rPr>
          <w:rFonts w:ascii="Arial" w:hAnsi="Arial" w:cs="Arial"/>
          <w:kern w:val="0"/>
          <w:sz w:val="22"/>
          <w:szCs w:val="22"/>
        </w:rPr>
        <w:t xml:space="preserve"> D’AVALUACIÓ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 xml:space="preserve">Prova d’avaluació de la unitat (en els recursos </w:t>
      </w:r>
      <w:proofErr w:type="spellStart"/>
      <w:r w:rsidRPr="0065037C">
        <w:rPr>
          <w:sz w:val="22"/>
          <w:szCs w:val="22"/>
        </w:rPr>
        <w:t>fotocopiables</w:t>
      </w:r>
      <w:proofErr w:type="spellEnd"/>
      <w:r w:rsidRPr="0065037C">
        <w:rPr>
          <w:sz w:val="22"/>
          <w:szCs w:val="22"/>
        </w:rPr>
        <w:t xml:space="preserve"> de la unitat i </w:t>
      </w:r>
      <w:r>
        <w:rPr>
          <w:sz w:val="22"/>
          <w:szCs w:val="22"/>
        </w:rPr>
        <w:t>en e</w:t>
      </w:r>
      <w:r w:rsidRPr="0065037C">
        <w:rPr>
          <w:sz w:val="22"/>
          <w:szCs w:val="22"/>
        </w:rPr>
        <w:t>l llibre digital).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Registre d’avaluació</w:t>
      </w:r>
      <w:r>
        <w:rPr>
          <w:sz w:val="22"/>
          <w:szCs w:val="22"/>
        </w:rPr>
        <w:t xml:space="preserve"> (en</w:t>
      </w:r>
      <w:r w:rsidRPr="0065037C">
        <w:rPr>
          <w:sz w:val="22"/>
          <w:szCs w:val="22"/>
        </w:rPr>
        <w:t xml:space="preserve"> l’annex d’avaluació).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  <w:r w:rsidRPr="00EE2EE8">
        <w:rPr>
          <w:sz w:val="22"/>
          <w:szCs w:val="22"/>
          <w:lang w:val="es-ES"/>
        </w:rPr>
        <w:t>•</w:t>
      </w:r>
      <w:r>
        <w:rPr>
          <w:sz w:val="22"/>
          <w:szCs w:val="22"/>
          <w:lang w:val="es-ES"/>
        </w:rPr>
        <w:t xml:space="preserve">  </w:t>
      </w:r>
      <w:r w:rsidRPr="0065037C">
        <w:rPr>
          <w:sz w:val="22"/>
          <w:szCs w:val="22"/>
        </w:rPr>
        <w:t>Altres r</w:t>
      </w:r>
      <w:r>
        <w:rPr>
          <w:sz w:val="22"/>
          <w:szCs w:val="22"/>
        </w:rPr>
        <w:t>ecursos: rúbrica, diana, etc. (en</w:t>
      </w:r>
      <w:r w:rsidRPr="0065037C">
        <w:rPr>
          <w:sz w:val="22"/>
          <w:szCs w:val="22"/>
        </w:rPr>
        <w:t xml:space="preserve"> l’annex d’avaluació).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</w:p>
    <w:p w:rsidR="00A36371" w:rsidRPr="0065037C" w:rsidRDefault="00A36371" w:rsidP="00A3637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 xml:space="preserve">10.  MESURES PER A LA INCLUSIÓ I </w:t>
      </w:r>
      <w:r>
        <w:rPr>
          <w:rFonts w:ascii="Arial" w:hAnsi="Arial" w:cs="Arial"/>
          <w:kern w:val="0"/>
          <w:sz w:val="22"/>
          <w:szCs w:val="22"/>
        </w:rPr>
        <w:t>L’</w:t>
      </w:r>
      <w:r w:rsidRPr="0065037C">
        <w:rPr>
          <w:rFonts w:ascii="Arial" w:hAnsi="Arial" w:cs="Arial"/>
          <w:kern w:val="0"/>
          <w:sz w:val="22"/>
          <w:szCs w:val="22"/>
        </w:rPr>
        <w:t>ATENCIÓ A LA DIVERSITAT</w:t>
      </w:r>
    </w:p>
    <w:p w:rsidR="00A36371" w:rsidRPr="0065037C" w:rsidRDefault="00A36371" w:rsidP="00A3637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Quines</w:t>
      </w:r>
      <w:r w:rsidRPr="0065037C">
        <w:rPr>
          <w:sz w:val="22"/>
          <w:szCs w:val="22"/>
        </w:rPr>
        <w:t xml:space="preserve"> dificultats i potencialitats preveig en el grup durant el desenvolupament de la unitat?</w:t>
      </w:r>
    </w:p>
    <w:p w:rsidR="00A36371" w:rsidRPr="0065037C" w:rsidRDefault="00A36371" w:rsidP="00A3637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Com minimitzaré les dificultats?</w:t>
      </w:r>
    </w:p>
    <w:p w:rsidR="00A36371" w:rsidRPr="0065037C" w:rsidRDefault="00A36371" w:rsidP="00A3637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Quines necessitats individuals preveig en el desenvolupament de la unitat?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 xml:space="preserve">•  </w:t>
      </w:r>
      <w:r>
        <w:rPr>
          <w:sz w:val="22"/>
          <w:szCs w:val="22"/>
        </w:rPr>
        <w:t>Quins</w:t>
      </w:r>
      <w:r w:rsidRPr="0065037C">
        <w:rPr>
          <w:sz w:val="22"/>
          <w:szCs w:val="22"/>
        </w:rPr>
        <w:t xml:space="preserve"> recursos i estratègies manejaré per a atendre les necessitats individuals?</w:t>
      </w: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</w:p>
    <w:p w:rsidR="00A36371" w:rsidRPr="0065037C" w:rsidRDefault="00A36371" w:rsidP="00A36371">
      <w:pPr>
        <w:spacing w:after="120"/>
        <w:ind w:left="471" w:hanging="187"/>
        <w:rPr>
          <w:sz w:val="22"/>
          <w:szCs w:val="22"/>
        </w:rPr>
      </w:pPr>
    </w:p>
    <w:p w:rsidR="00A36371" w:rsidRPr="0065037C" w:rsidRDefault="00A36371" w:rsidP="00A36371">
      <w:pPr>
        <w:pStyle w:val="Ttulo1"/>
        <w:rPr>
          <w:rFonts w:ascii="Arial" w:hAnsi="Arial" w:cs="Arial"/>
          <w:kern w:val="0"/>
          <w:sz w:val="22"/>
          <w:szCs w:val="22"/>
        </w:rPr>
      </w:pPr>
      <w:r w:rsidRPr="0065037C">
        <w:rPr>
          <w:rFonts w:ascii="Arial" w:hAnsi="Arial" w:cs="Arial"/>
          <w:kern w:val="0"/>
          <w:sz w:val="22"/>
          <w:szCs w:val="22"/>
        </w:rPr>
        <w:t>11.  AUTOAVALUACIÓ DEL PROFESSORAT</w:t>
      </w:r>
    </w:p>
    <w:p w:rsidR="00A36371" w:rsidRPr="0065037C" w:rsidRDefault="00A36371" w:rsidP="00A3637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 xml:space="preserve">•  Quin percentatge d’alumnes han </w:t>
      </w:r>
      <w:r>
        <w:rPr>
          <w:sz w:val="22"/>
          <w:szCs w:val="22"/>
        </w:rPr>
        <w:t>aconseguit</w:t>
      </w:r>
      <w:r w:rsidRPr="0065037C">
        <w:rPr>
          <w:sz w:val="22"/>
          <w:szCs w:val="22"/>
        </w:rPr>
        <w:t xml:space="preserve"> els objectius d’aprenentatge de la unitat?</w:t>
      </w:r>
    </w:p>
    <w:p w:rsidR="00A36371" w:rsidRPr="0065037C" w:rsidRDefault="00A36371" w:rsidP="00A3637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</w:rPr>
      </w:pPr>
      <w:r w:rsidRPr="0065037C">
        <w:rPr>
          <w:sz w:val="22"/>
          <w:szCs w:val="22"/>
        </w:rPr>
        <w:t>•  Què és el que millor ha funcionat en aquesta unitat?</w:t>
      </w:r>
    </w:p>
    <w:p w:rsidR="00A36371" w:rsidRPr="00F655E0" w:rsidRDefault="00A36371" w:rsidP="00A36371">
      <w:pPr>
        <w:spacing w:after="120"/>
        <w:ind w:left="471" w:hanging="187"/>
        <w:rPr>
          <w:sz w:val="22"/>
          <w:szCs w:val="22"/>
        </w:rPr>
      </w:pPr>
      <w:r w:rsidRPr="0065037C">
        <w:rPr>
          <w:sz w:val="22"/>
          <w:szCs w:val="22"/>
        </w:rPr>
        <w:t>•  Què canviaria en el desenvolupament de la unitat el pròxim curs? Per què?</w:t>
      </w:r>
    </w:p>
    <w:p w:rsidR="0083502D" w:rsidRPr="0000354D" w:rsidRDefault="0083502D" w:rsidP="00A36371">
      <w:pPr>
        <w:autoSpaceDE w:val="0"/>
        <w:autoSpaceDN w:val="0"/>
        <w:adjustRightInd w:val="0"/>
        <w:spacing w:before="120" w:after="120"/>
        <w:ind w:left="471" w:hanging="187"/>
        <w:rPr>
          <w:b/>
          <w:bCs/>
          <w:sz w:val="22"/>
          <w:szCs w:val="22"/>
        </w:rPr>
      </w:pPr>
    </w:p>
    <w:sectPr w:rsidR="0083502D" w:rsidRPr="0000354D" w:rsidSect="003852EF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C05" w:rsidRDefault="002E6C05" w:rsidP="0048036A">
      <w:r>
        <w:separator/>
      </w:r>
    </w:p>
  </w:endnote>
  <w:endnote w:type="continuationSeparator" w:id="0">
    <w:p w:rsidR="002E6C05" w:rsidRDefault="002E6C05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DE2" w:rsidRDefault="00D6024D" w:rsidP="001C429A">
    <w:pPr>
      <w:pStyle w:val="Piedepgina"/>
      <w:ind w:firstLine="720"/>
    </w:pPr>
    <w:r w:rsidRPr="00D6024D">
      <w:rPr>
        <w:noProof/>
        <w:lang w:val="es-ES"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256.25pt;margin-top:19.65pt;width:229.95pt;height:0;z-index:3" o:connectortype="straight" strokecolor="#a5a5a5">
          <v:stroke dashstyle="1 1"/>
        </v:shape>
      </w:pict>
    </w:r>
    <w:r w:rsidRPr="00D6024D">
      <w:rPr>
        <w:noProof/>
        <w:lang w:val="es-ES" w:eastAsia="es-ES"/>
      </w:rPr>
      <w:pict>
        <v:shape id="_x0000_s2050" type="#_x0000_t32" style="position:absolute;left:0;text-align:left;margin-left:-4.25pt;margin-top:19.65pt;width:229.95pt;height:0;z-index:2" o:connectortype="straight" strokecolor="#a5a5a5">
          <v:stroke dashstyle="1 1"/>
        </v:shape>
      </w:pict>
    </w:r>
    <w:r w:rsidRPr="00D6024D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2051" type="#_x0000_t176" style="position:absolute;left:0;text-align:left;margin-left:282.4pt;margin-top:801.7pt;width:30.55pt;height:17.85pt;z-index:1;mso-position-horizontal-relative:page;mso-position-vertical-relative:page;v-text-anchor:middle" filled="f" fillcolor="#365f91" strokecolor="#a5a5a5">
          <v:stroke dashstyle="1 1"/>
          <v:textbox style="mso-next-textbox:#_x0000_s2051">
            <w:txbxContent>
              <w:p w:rsidR="00E91DE2" w:rsidRPr="0048036A" w:rsidRDefault="00D6024D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="00E91DE2"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 w:rsidR="00366F86"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="00E91DE2"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4A2236" w:rsidRPr="004A2236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C05" w:rsidRDefault="002E6C05" w:rsidP="0048036A">
      <w:r>
        <w:separator/>
      </w:r>
    </w:p>
  </w:footnote>
  <w:footnote w:type="continuationSeparator" w:id="0">
    <w:p w:rsidR="002E6C05" w:rsidRDefault="002E6C05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9C7" w:rsidRDefault="00D6024D" w:rsidP="00F159C7">
    <w:pPr>
      <w:pStyle w:val="Encabezado"/>
      <w:rPr>
        <w:lang w:val="es-ES"/>
      </w:rPr>
    </w:pPr>
    <w:r w:rsidRPr="00D6024D">
      <w:rPr>
        <w:noProof/>
        <w:lang w:val="es-ES" w:eastAsia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3" type="#_x0000_t176" style="position:absolute;margin-left:71.55pt;margin-top:38.4pt;width:469.7pt;height:13.25pt;z-index:4;visibility:visible;mso-position-horizontal-relative:page;mso-position-vertical-relative:page;v-text-anchor:middle" filled="f" fillcolor="#365f91" strokecolor="#a5a5a5">
          <v:stroke dashstyle="1 1"/>
          <v:textbox style="mso-next-textbox:#Proceso alternativo 12" inset="0,0,0,0">
            <w:txbxContent>
              <w:p w:rsidR="00F159C7" w:rsidRPr="00DF2B3F" w:rsidRDefault="00F159C7" w:rsidP="00F159C7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</w:t>
                </w:r>
                <w:r w:rsidR="003B2582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·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 w:rsidR="009961A0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7</w:t>
                </w:r>
              </w:p>
            </w:txbxContent>
          </v:textbox>
          <w10:wrap anchorx="page" anchory="page"/>
        </v:shape>
      </w:pict>
    </w:r>
  </w:p>
  <w:p w:rsidR="00F159C7" w:rsidRDefault="00F159C7" w:rsidP="00F159C7">
    <w:pPr>
      <w:pStyle w:val="Encabezado"/>
      <w:rPr>
        <w:lang w:val="es-ES"/>
      </w:rPr>
    </w:pPr>
  </w:p>
  <w:p w:rsidR="00E91DE2" w:rsidRPr="00F159C7" w:rsidRDefault="00E91DE2" w:rsidP="00F159C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25435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7AE479E"/>
    <w:multiLevelType w:val="multilevel"/>
    <w:tmpl w:val="6AEA3304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34703C8"/>
    <w:multiLevelType w:val="multilevel"/>
    <w:tmpl w:val="6B8A1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5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10"/>
  </w:num>
  <w:num w:numId="5">
    <w:abstractNumId w:val="16"/>
  </w:num>
  <w:num w:numId="6">
    <w:abstractNumId w:val="3"/>
  </w:num>
  <w:num w:numId="7">
    <w:abstractNumId w:val="12"/>
  </w:num>
  <w:num w:numId="8">
    <w:abstractNumId w:val="13"/>
  </w:num>
  <w:num w:numId="9">
    <w:abstractNumId w:val="5"/>
  </w:num>
  <w:num w:numId="10">
    <w:abstractNumId w:val="14"/>
  </w:num>
  <w:num w:numId="11">
    <w:abstractNumId w:val="7"/>
  </w:num>
  <w:num w:numId="12">
    <w:abstractNumId w:val="11"/>
  </w:num>
  <w:num w:numId="13">
    <w:abstractNumId w:val="9"/>
  </w:num>
  <w:num w:numId="14">
    <w:abstractNumId w:val="15"/>
  </w:num>
  <w:num w:numId="15">
    <w:abstractNumId w:val="8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stylePaneFormatFilter w:val="08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354D"/>
    <w:rsid w:val="0000415E"/>
    <w:rsid w:val="000043F9"/>
    <w:rsid w:val="00006458"/>
    <w:rsid w:val="00010419"/>
    <w:rsid w:val="00010DC1"/>
    <w:rsid w:val="0001121A"/>
    <w:rsid w:val="00020531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2F53"/>
    <w:rsid w:val="0006565D"/>
    <w:rsid w:val="00071157"/>
    <w:rsid w:val="000727FD"/>
    <w:rsid w:val="000735F1"/>
    <w:rsid w:val="00073636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2F4B"/>
    <w:rsid w:val="000A3F5D"/>
    <w:rsid w:val="000A78A2"/>
    <w:rsid w:val="000B0456"/>
    <w:rsid w:val="000B1F07"/>
    <w:rsid w:val="000B4056"/>
    <w:rsid w:val="000B4307"/>
    <w:rsid w:val="000B5D6A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28E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E31"/>
    <w:rsid w:val="00131130"/>
    <w:rsid w:val="00132475"/>
    <w:rsid w:val="001421B7"/>
    <w:rsid w:val="00145351"/>
    <w:rsid w:val="001548A2"/>
    <w:rsid w:val="001567EA"/>
    <w:rsid w:val="00157584"/>
    <w:rsid w:val="0015798F"/>
    <w:rsid w:val="001662BC"/>
    <w:rsid w:val="001761B0"/>
    <w:rsid w:val="00176CE5"/>
    <w:rsid w:val="00180B2F"/>
    <w:rsid w:val="00180DB9"/>
    <w:rsid w:val="00192F36"/>
    <w:rsid w:val="001A235C"/>
    <w:rsid w:val="001A50CF"/>
    <w:rsid w:val="001B3425"/>
    <w:rsid w:val="001B43F1"/>
    <w:rsid w:val="001B47A2"/>
    <w:rsid w:val="001C36BA"/>
    <w:rsid w:val="001C429A"/>
    <w:rsid w:val="001C67A9"/>
    <w:rsid w:val="001D2473"/>
    <w:rsid w:val="001D619B"/>
    <w:rsid w:val="001D6AB3"/>
    <w:rsid w:val="001E14F6"/>
    <w:rsid w:val="001E158C"/>
    <w:rsid w:val="001E1979"/>
    <w:rsid w:val="001E1DFB"/>
    <w:rsid w:val="001E1E7E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72D61"/>
    <w:rsid w:val="00284F4A"/>
    <w:rsid w:val="00292A46"/>
    <w:rsid w:val="00293E49"/>
    <w:rsid w:val="002A0A12"/>
    <w:rsid w:val="002A77DB"/>
    <w:rsid w:val="002A7FED"/>
    <w:rsid w:val="002B0C16"/>
    <w:rsid w:val="002B5D7C"/>
    <w:rsid w:val="002B68C5"/>
    <w:rsid w:val="002B7138"/>
    <w:rsid w:val="002B7533"/>
    <w:rsid w:val="002C13E5"/>
    <w:rsid w:val="002C195B"/>
    <w:rsid w:val="002C2FD4"/>
    <w:rsid w:val="002C40AA"/>
    <w:rsid w:val="002C5C03"/>
    <w:rsid w:val="002E6C05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1E11"/>
    <w:rsid w:val="00315FF6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6F86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2A4"/>
    <w:rsid w:val="00395F99"/>
    <w:rsid w:val="00396BE7"/>
    <w:rsid w:val="00397358"/>
    <w:rsid w:val="003A4135"/>
    <w:rsid w:val="003A5948"/>
    <w:rsid w:val="003B2582"/>
    <w:rsid w:val="003C381C"/>
    <w:rsid w:val="003C636B"/>
    <w:rsid w:val="003D18BA"/>
    <w:rsid w:val="003D1E39"/>
    <w:rsid w:val="003D3EFB"/>
    <w:rsid w:val="003D7E64"/>
    <w:rsid w:val="003E4530"/>
    <w:rsid w:val="003E611B"/>
    <w:rsid w:val="003E6A1A"/>
    <w:rsid w:val="003F261E"/>
    <w:rsid w:val="003F3D27"/>
    <w:rsid w:val="003F416F"/>
    <w:rsid w:val="003F4F50"/>
    <w:rsid w:val="003F7AE5"/>
    <w:rsid w:val="0040058D"/>
    <w:rsid w:val="0040645E"/>
    <w:rsid w:val="004069DF"/>
    <w:rsid w:val="00410694"/>
    <w:rsid w:val="0041282E"/>
    <w:rsid w:val="00412D41"/>
    <w:rsid w:val="004140DC"/>
    <w:rsid w:val="00417578"/>
    <w:rsid w:val="00421367"/>
    <w:rsid w:val="00422575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4C8E"/>
    <w:rsid w:val="00495514"/>
    <w:rsid w:val="00496F67"/>
    <w:rsid w:val="004A2236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175F2"/>
    <w:rsid w:val="00524E81"/>
    <w:rsid w:val="00525852"/>
    <w:rsid w:val="00536AA7"/>
    <w:rsid w:val="00540D62"/>
    <w:rsid w:val="00546973"/>
    <w:rsid w:val="00552DAB"/>
    <w:rsid w:val="00553743"/>
    <w:rsid w:val="005553DD"/>
    <w:rsid w:val="00557D8B"/>
    <w:rsid w:val="005629FC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A3880"/>
    <w:rsid w:val="005A3C93"/>
    <w:rsid w:val="005B25E7"/>
    <w:rsid w:val="005B3F88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0B54"/>
    <w:rsid w:val="00621301"/>
    <w:rsid w:val="0062242C"/>
    <w:rsid w:val="006233B6"/>
    <w:rsid w:val="00624DEA"/>
    <w:rsid w:val="00625B4C"/>
    <w:rsid w:val="00626C29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6732D"/>
    <w:rsid w:val="00670F84"/>
    <w:rsid w:val="006711BC"/>
    <w:rsid w:val="00671978"/>
    <w:rsid w:val="00680E96"/>
    <w:rsid w:val="00681CED"/>
    <w:rsid w:val="00682DD4"/>
    <w:rsid w:val="0069054F"/>
    <w:rsid w:val="00691189"/>
    <w:rsid w:val="00691568"/>
    <w:rsid w:val="006918DF"/>
    <w:rsid w:val="006966BF"/>
    <w:rsid w:val="006A023B"/>
    <w:rsid w:val="006A3A5B"/>
    <w:rsid w:val="006A7C71"/>
    <w:rsid w:val="006A7FF0"/>
    <w:rsid w:val="006B1CFF"/>
    <w:rsid w:val="006B6FD0"/>
    <w:rsid w:val="006C2C3E"/>
    <w:rsid w:val="006C6077"/>
    <w:rsid w:val="006D0D6C"/>
    <w:rsid w:val="006D276F"/>
    <w:rsid w:val="006E1120"/>
    <w:rsid w:val="006E3BE2"/>
    <w:rsid w:val="006E4BDD"/>
    <w:rsid w:val="006E6AFE"/>
    <w:rsid w:val="006E743C"/>
    <w:rsid w:val="007016BB"/>
    <w:rsid w:val="00702B5A"/>
    <w:rsid w:val="007059B4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198"/>
    <w:rsid w:val="00750879"/>
    <w:rsid w:val="007574E2"/>
    <w:rsid w:val="007632D7"/>
    <w:rsid w:val="00773992"/>
    <w:rsid w:val="007739B7"/>
    <w:rsid w:val="007743F3"/>
    <w:rsid w:val="007769F7"/>
    <w:rsid w:val="00782336"/>
    <w:rsid w:val="007854B3"/>
    <w:rsid w:val="0078591E"/>
    <w:rsid w:val="0079342F"/>
    <w:rsid w:val="007945EA"/>
    <w:rsid w:val="007972FD"/>
    <w:rsid w:val="00797512"/>
    <w:rsid w:val="007A0A70"/>
    <w:rsid w:val="007A4594"/>
    <w:rsid w:val="007A66D3"/>
    <w:rsid w:val="007B661D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5D98"/>
    <w:rsid w:val="007F7270"/>
    <w:rsid w:val="0080535C"/>
    <w:rsid w:val="0080600E"/>
    <w:rsid w:val="00822AB2"/>
    <w:rsid w:val="00824E97"/>
    <w:rsid w:val="00826E0B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306D2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961A0"/>
    <w:rsid w:val="009A187C"/>
    <w:rsid w:val="009A44BF"/>
    <w:rsid w:val="009A759C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017B4"/>
    <w:rsid w:val="00A20245"/>
    <w:rsid w:val="00A30C94"/>
    <w:rsid w:val="00A31F96"/>
    <w:rsid w:val="00A32F91"/>
    <w:rsid w:val="00A34222"/>
    <w:rsid w:val="00A36371"/>
    <w:rsid w:val="00A371E0"/>
    <w:rsid w:val="00A429EA"/>
    <w:rsid w:val="00A46AC9"/>
    <w:rsid w:val="00A54368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044"/>
    <w:rsid w:val="00A95A4A"/>
    <w:rsid w:val="00AA4274"/>
    <w:rsid w:val="00AA7EB2"/>
    <w:rsid w:val="00AA7FF0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61E1"/>
    <w:rsid w:val="00AF2303"/>
    <w:rsid w:val="00AF358D"/>
    <w:rsid w:val="00AF676B"/>
    <w:rsid w:val="00B0034E"/>
    <w:rsid w:val="00B0343E"/>
    <w:rsid w:val="00B0765D"/>
    <w:rsid w:val="00B1128D"/>
    <w:rsid w:val="00B12AE2"/>
    <w:rsid w:val="00B223D2"/>
    <w:rsid w:val="00B244CF"/>
    <w:rsid w:val="00B24EC7"/>
    <w:rsid w:val="00B27991"/>
    <w:rsid w:val="00B27DB4"/>
    <w:rsid w:val="00B34624"/>
    <w:rsid w:val="00B364F3"/>
    <w:rsid w:val="00B36712"/>
    <w:rsid w:val="00B403B0"/>
    <w:rsid w:val="00B4697E"/>
    <w:rsid w:val="00B52377"/>
    <w:rsid w:val="00B5328C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91A3F"/>
    <w:rsid w:val="00B9635D"/>
    <w:rsid w:val="00BA2591"/>
    <w:rsid w:val="00BA4FED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8E6"/>
    <w:rsid w:val="00C4775E"/>
    <w:rsid w:val="00C5091B"/>
    <w:rsid w:val="00C51EE2"/>
    <w:rsid w:val="00C52D6E"/>
    <w:rsid w:val="00C671AB"/>
    <w:rsid w:val="00C701C8"/>
    <w:rsid w:val="00C71F31"/>
    <w:rsid w:val="00C7497E"/>
    <w:rsid w:val="00C80CD9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B7A34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5401"/>
    <w:rsid w:val="00CE7A6A"/>
    <w:rsid w:val="00CF2F5D"/>
    <w:rsid w:val="00CF3F62"/>
    <w:rsid w:val="00D04F9F"/>
    <w:rsid w:val="00D05444"/>
    <w:rsid w:val="00D06241"/>
    <w:rsid w:val="00D06452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024D"/>
    <w:rsid w:val="00D6147F"/>
    <w:rsid w:val="00D627F6"/>
    <w:rsid w:val="00D63E28"/>
    <w:rsid w:val="00D65D06"/>
    <w:rsid w:val="00D6799C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150A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4D0"/>
    <w:rsid w:val="00DC5F36"/>
    <w:rsid w:val="00DC667E"/>
    <w:rsid w:val="00DD7998"/>
    <w:rsid w:val="00DE0CCB"/>
    <w:rsid w:val="00DE2376"/>
    <w:rsid w:val="00DE4682"/>
    <w:rsid w:val="00DE5557"/>
    <w:rsid w:val="00DE73CF"/>
    <w:rsid w:val="00DE7497"/>
    <w:rsid w:val="00DF1D50"/>
    <w:rsid w:val="00DF3639"/>
    <w:rsid w:val="00DF4E28"/>
    <w:rsid w:val="00E10DFB"/>
    <w:rsid w:val="00E113FB"/>
    <w:rsid w:val="00E12848"/>
    <w:rsid w:val="00E21794"/>
    <w:rsid w:val="00E23AEB"/>
    <w:rsid w:val="00E26D5B"/>
    <w:rsid w:val="00E27006"/>
    <w:rsid w:val="00E27014"/>
    <w:rsid w:val="00E31FDD"/>
    <w:rsid w:val="00E32A4B"/>
    <w:rsid w:val="00E3409F"/>
    <w:rsid w:val="00E343E4"/>
    <w:rsid w:val="00E366A7"/>
    <w:rsid w:val="00E407B3"/>
    <w:rsid w:val="00E46B70"/>
    <w:rsid w:val="00E54C39"/>
    <w:rsid w:val="00E57CCD"/>
    <w:rsid w:val="00E60F99"/>
    <w:rsid w:val="00E65781"/>
    <w:rsid w:val="00E6757D"/>
    <w:rsid w:val="00E74F03"/>
    <w:rsid w:val="00E84EF1"/>
    <w:rsid w:val="00E90A38"/>
    <w:rsid w:val="00E91DE2"/>
    <w:rsid w:val="00E9593E"/>
    <w:rsid w:val="00EA0900"/>
    <w:rsid w:val="00EA0FEF"/>
    <w:rsid w:val="00EA363C"/>
    <w:rsid w:val="00EA3F43"/>
    <w:rsid w:val="00EA5774"/>
    <w:rsid w:val="00EA750C"/>
    <w:rsid w:val="00EB0FA4"/>
    <w:rsid w:val="00EB3A62"/>
    <w:rsid w:val="00EB5A15"/>
    <w:rsid w:val="00EB7599"/>
    <w:rsid w:val="00ED073B"/>
    <w:rsid w:val="00ED6CB1"/>
    <w:rsid w:val="00ED7B17"/>
    <w:rsid w:val="00EE1E4D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56C7"/>
    <w:rsid w:val="00F159C7"/>
    <w:rsid w:val="00F168F6"/>
    <w:rsid w:val="00F31780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3650"/>
    <w:rsid w:val="00FC4ADC"/>
    <w:rsid w:val="00FD057D"/>
    <w:rsid w:val="00FD0A9B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27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ca-ES" w:eastAsia="es-ES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eastAsia="es-ES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eastAsia="es-ES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  <w:lang w:val="es-ES_tradnl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  <w:lang w:val="es-ES_tradnl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">
    <w:name w:val="nuclTextoNo"/>
    <w:basedOn w:val="Normal"/>
    <w:uiPriority w:val="99"/>
    <w:rsid w:val="0010328E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2185</Words>
  <Characters>11607</Characters>
  <Application>Microsoft Office Word</Application>
  <DocSecurity>0</DocSecurity>
  <Lines>446</Lines>
  <Paragraphs>222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franferr</cp:lastModifiedBy>
  <cp:revision>14</cp:revision>
  <cp:lastPrinted>2014-06-16T15:19:00Z</cp:lastPrinted>
  <dcterms:created xsi:type="dcterms:W3CDTF">2014-08-01T11:30:00Z</dcterms:created>
  <dcterms:modified xsi:type="dcterms:W3CDTF">2014-08-22T10:03:00Z</dcterms:modified>
</cp:coreProperties>
</file>