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290EBE4" w14:textId="77777777" w:rsidR="00710845" w:rsidRPr="003A07F9" w:rsidRDefault="00B40E3C" w:rsidP="00710845">
      <w:pPr>
        <w:pStyle w:val="ttulofilete"/>
        <w:rPr>
          <w:sz w:val="22"/>
          <w:szCs w:val="22"/>
          <w:u w:val="none"/>
        </w:rPr>
      </w:pPr>
      <w:r w:rsidRPr="003A07F9">
        <w:pict w14:anchorId="0E980E6B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5" o:spid="_x0000_s1055" type="#_x0000_t32" style="position:absolute;margin-left:6.5pt;margin-top:738.45pt;width:507.85pt;height:0;z-index:251658752;visibility:visible" o:gfxdata="" strokecolor="#a5a5a5">
            <v:stroke dashstyle="1 1"/>
          </v:shape>
        </w:pict>
      </w:r>
      <w:r w:rsidRPr="003A07F9">
        <w:pict w14:anchorId="7A6DD305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7" type="#_x0000_t176" style="position:absolute;margin-left:-.85pt;margin-top:56.1pt;width:212.55pt;height:84.9pt;z-index:251656704;visibility:visible" o:gfxdata="" fillcolor="#bfbfbf" stroked="f">
            <v:textbox>
              <w:txbxContent>
                <w:p w14:paraId="482CCB99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Primària</w:t>
                  </w:r>
                </w:p>
                <w:p w14:paraId="798B910F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BF4477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eastAsia="es-ES"/>
                    </w:rPr>
                    <w:t>Religió</w:t>
                  </w:r>
                  <w:r w:rsidRPr="007108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E25F8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52"/>
                      <w:szCs w:val="52"/>
                      <w:lang w:val="ca-ES" w:eastAsia="es-ES"/>
                    </w:rPr>
                    <w:t>3</w:t>
                  </w:r>
                </w:p>
                <w:p w14:paraId="7A48DC8A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10845">
                    <w:rPr>
                      <w:rFonts w:ascii="Arial" w:eastAsia="Times New Roman" w:hAnsi="Arial" w:cs="Arial"/>
                      <w:color w:val="FFFFFF"/>
                      <w:sz w:val="36"/>
                      <w:szCs w:val="36"/>
                      <w:lang w:eastAsia="es-ES"/>
                    </w:rPr>
                    <w:t>Programació</w:t>
                  </w:r>
                </w:p>
              </w:txbxContent>
            </v:textbox>
          </v:shape>
        </w:pict>
      </w:r>
      <w:r w:rsidRPr="003A07F9">
        <w:rPr>
          <w:sz w:val="22"/>
          <w:szCs w:val="22"/>
          <w:u w:val="none"/>
        </w:rPr>
        <w:pict w14:anchorId="6245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pt;height:36pt;visibility:visible">
            <v:imagedata r:id="rId8" o:title=""/>
          </v:shape>
        </w:pict>
      </w:r>
    </w:p>
    <w:p w14:paraId="7CB665D6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7C6DC50A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1A2D0C0B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4D33BBC4" w14:textId="77777777" w:rsidR="00710845" w:rsidRPr="003A07F9" w:rsidRDefault="00B40E3C" w:rsidP="00710845">
      <w:pPr>
        <w:pStyle w:val="ttulofilete"/>
        <w:rPr>
          <w:sz w:val="22"/>
          <w:szCs w:val="22"/>
          <w:u w:val="none"/>
        </w:rPr>
      </w:pPr>
      <w:r w:rsidRPr="003A07F9">
        <w:pict w14:anchorId="183B22D9">
          <v:shape id="AutoShape 3" o:spid="_x0000_s1036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54B729C4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11CA1CB2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11BBA000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65F5D07A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224BC62B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4FFE1E09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62D324DF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593A648A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302FE0B2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37CBC8FB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1FEA277E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74F9CC3C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2E1D143B" w14:textId="77777777" w:rsidR="00710845" w:rsidRPr="003A07F9" w:rsidRDefault="00710845" w:rsidP="00710845">
      <w:pPr>
        <w:pStyle w:val="ttulofilete"/>
        <w:rPr>
          <w:sz w:val="22"/>
          <w:szCs w:val="22"/>
        </w:rPr>
      </w:pPr>
    </w:p>
    <w:p w14:paraId="2C9DEDC8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41B7DD09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45A771C5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43C461B1" w14:textId="77777777" w:rsidR="00710845" w:rsidRPr="003A07F9" w:rsidRDefault="00710845" w:rsidP="00710845">
      <w:pPr>
        <w:pStyle w:val="ttulofilete"/>
        <w:rPr>
          <w:sz w:val="22"/>
          <w:szCs w:val="22"/>
        </w:rPr>
      </w:pPr>
    </w:p>
    <w:p w14:paraId="5FE495F2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5F594C2A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7FCBCCA2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487659D6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7F6151A9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5386C850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74BF9215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7454147B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58A29F67" w14:textId="77777777" w:rsidR="00710845" w:rsidRPr="003A07F9" w:rsidRDefault="00B40E3C" w:rsidP="00710845">
      <w:pPr>
        <w:pStyle w:val="ttulofilete"/>
        <w:rPr>
          <w:sz w:val="22"/>
          <w:szCs w:val="22"/>
          <w:u w:val="none"/>
        </w:rPr>
      </w:pPr>
      <w:r w:rsidRPr="003A07F9">
        <w:pict w14:anchorId="2FB49109">
          <v:shape id="AutoShape 4" o:spid="_x0000_s1038" type="#_x0000_t176" style="position:absolute;margin-left:-1.35pt;margin-top:1.25pt;width:212.55pt;height:40.35pt;z-index:251657728;visibility:visible" o:gfxdata="" fillcolor="#bfbfbf" stroked="f">
            <v:textbox>
              <w:txbxContent>
                <w:p w14:paraId="6643B893" w14:textId="77777777" w:rsidR="00710845" w:rsidRPr="00710845" w:rsidRDefault="00710845" w:rsidP="007108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</w:pPr>
                  <w:r w:rsidRPr="00FC2A43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eastAsia="es-ES"/>
                    </w:rPr>
                    <w:t>Unitat</w:t>
                  </w:r>
                  <w:r w:rsidRPr="00710845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 xml:space="preserve"> </w:t>
                  </w:r>
                  <w:r w:rsidR="00F23EEC">
                    <w:rPr>
                      <w:rFonts w:ascii="Arial" w:eastAsia="Times New Roman" w:hAnsi="Arial" w:cs="Arial"/>
                      <w:b/>
                      <w:color w:val="FFFFFF"/>
                      <w:sz w:val="52"/>
                      <w:szCs w:val="52"/>
                      <w:lang w:val="ca-ES" w:eastAsia="es-ES"/>
                    </w:rPr>
                    <w:t>9</w:t>
                  </w:r>
                </w:p>
              </w:txbxContent>
            </v:textbox>
          </v:shape>
        </w:pict>
      </w:r>
    </w:p>
    <w:p w14:paraId="71CA21D5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7280EC66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56FA075B" w14:textId="77777777" w:rsidR="00710845" w:rsidRPr="003A07F9" w:rsidRDefault="00710845" w:rsidP="00710845">
      <w:pPr>
        <w:pStyle w:val="ttulofilete"/>
        <w:rPr>
          <w:sz w:val="22"/>
          <w:szCs w:val="22"/>
          <w:u w:val="none"/>
        </w:rPr>
      </w:pPr>
    </w:p>
    <w:p w14:paraId="50F9031A" w14:textId="77777777" w:rsidR="00710845" w:rsidRPr="003A07F9" w:rsidRDefault="00710845" w:rsidP="00710845">
      <w:pPr>
        <w:pStyle w:val="ttulofilete"/>
        <w:rPr>
          <w:b w:val="0"/>
          <w:sz w:val="22"/>
          <w:szCs w:val="22"/>
          <w:u w:val="none"/>
        </w:rPr>
      </w:pPr>
    </w:p>
    <w:p w14:paraId="7BF8DC80" w14:textId="77777777" w:rsidR="00710845" w:rsidRPr="003A07F9" w:rsidRDefault="00710845" w:rsidP="00710845">
      <w:pPr>
        <w:pStyle w:val="ndice"/>
        <w:spacing w:after="120"/>
        <w:rPr>
          <w:b w:val="0"/>
          <w:bCs w:val="0"/>
          <w:color w:val="auto"/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 xml:space="preserve">  1.</w:t>
      </w:r>
      <w:r w:rsidRPr="003A07F9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3A07F9">
        <w:rPr>
          <w:b w:val="0"/>
          <w:bCs w:val="0"/>
          <w:color w:val="auto"/>
          <w:sz w:val="22"/>
          <w:szCs w:val="22"/>
          <w:lang w:val="ca-ES"/>
        </w:rPr>
        <w:t xml:space="preserve">Presentació de la unitat </w:t>
      </w:r>
    </w:p>
    <w:p w14:paraId="15301576" w14:textId="77777777" w:rsidR="00FC2A43" w:rsidRPr="003A07F9" w:rsidRDefault="00710845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 xml:space="preserve">  2.</w:t>
      </w:r>
      <w:r w:rsidRPr="003A07F9">
        <w:rPr>
          <w:b w:val="0"/>
          <w:color w:val="auto"/>
          <w:sz w:val="22"/>
          <w:szCs w:val="22"/>
          <w:lang w:val="ca-ES"/>
        </w:rPr>
        <w:t xml:space="preserve">  </w:t>
      </w:r>
      <w:r w:rsidR="00FC2A43" w:rsidRPr="003A07F9">
        <w:rPr>
          <w:b w:val="0"/>
          <w:color w:val="auto"/>
          <w:sz w:val="22"/>
          <w:szCs w:val="22"/>
          <w:lang w:val="ca-ES"/>
        </w:rPr>
        <w:t>Objectius didàctics</w:t>
      </w:r>
    </w:p>
    <w:p w14:paraId="70B40630" w14:textId="77777777" w:rsidR="00FC2A43" w:rsidRPr="003A07F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 xml:space="preserve">  3.</w:t>
      </w:r>
      <w:r w:rsidRPr="003A07F9">
        <w:rPr>
          <w:b w:val="0"/>
          <w:color w:val="auto"/>
          <w:sz w:val="22"/>
          <w:szCs w:val="22"/>
          <w:lang w:val="ca-ES"/>
        </w:rPr>
        <w:t xml:space="preserve">  Continguts de la unitat</w:t>
      </w:r>
      <w:r w:rsidR="0090063D" w:rsidRPr="003A07F9">
        <w:rPr>
          <w:b w:val="0"/>
          <w:color w:val="auto"/>
          <w:sz w:val="22"/>
          <w:szCs w:val="22"/>
          <w:lang w:val="ca-ES"/>
        </w:rPr>
        <w:t>/C</w:t>
      </w:r>
      <w:r w:rsidRPr="003A07F9">
        <w:rPr>
          <w:b w:val="0"/>
          <w:color w:val="auto"/>
          <w:sz w:val="22"/>
          <w:szCs w:val="22"/>
          <w:lang w:val="ca-ES"/>
        </w:rPr>
        <w:t>riteris d’avaluació</w:t>
      </w:r>
      <w:r w:rsidR="0090063D" w:rsidRPr="003A07F9">
        <w:rPr>
          <w:b w:val="0"/>
          <w:color w:val="auto"/>
          <w:sz w:val="22"/>
          <w:szCs w:val="22"/>
          <w:lang w:val="ca-ES"/>
        </w:rPr>
        <w:t>/E</w:t>
      </w:r>
      <w:r w:rsidRPr="003A07F9">
        <w:rPr>
          <w:b w:val="0"/>
          <w:color w:val="auto"/>
          <w:sz w:val="22"/>
          <w:szCs w:val="22"/>
          <w:lang w:val="ca-ES"/>
        </w:rPr>
        <w:t>stàndards d’aprenentatges avaluables</w:t>
      </w:r>
    </w:p>
    <w:p w14:paraId="455E53BA" w14:textId="77777777" w:rsidR="00FC2A43" w:rsidRPr="003A07F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 xml:space="preserve">  4.</w:t>
      </w:r>
      <w:r w:rsidRPr="003A07F9">
        <w:rPr>
          <w:b w:val="0"/>
          <w:color w:val="auto"/>
          <w:sz w:val="22"/>
          <w:szCs w:val="22"/>
          <w:lang w:val="ca-ES"/>
        </w:rPr>
        <w:t xml:space="preserve">  Selecció d’evidències per al portfolio</w:t>
      </w:r>
    </w:p>
    <w:p w14:paraId="4EBEDCD0" w14:textId="77777777" w:rsidR="00FC2A43" w:rsidRPr="003A07F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 xml:space="preserve">  5.</w:t>
      </w:r>
      <w:r w:rsidRPr="003A07F9">
        <w:rPr>
          <w:b w:val="0"/>
          <w:color w:val="auto"/>
          <w:sz w:val="22"/>
          <w:szCs w:val="22"/>
          <w:lang w:val="ca-ES"/>
        </w:rPr>
        <w:t xml:space="preserve">  Competències: descriptors i a</w:t>
      </w:r>
      <w:r w:rsidR="003A07F9">
        <w:rPr>
          <w:b w:val="0"/>
          <w:color w:val="auto"/>
          <w:sz w:val="22"/>
          <w:szCs w:val="22"/>
          <w:lang w:val="ca-ES"/>
        </w:rPr>
        <w:t>sso</w:t>
      </w:r>
      <w:r w:rsidRPr="003A07F9">
        <w:rPr>
          <w:b w:val="0"/>
          <w:color w:val="auto"/>
          <w:sz w:val="22"/>
          <w:szCs w:val="22"/>
          <w:lang w:val="ca-ES"/>
        </w:rPr>
        <w:t>liments</w:t>
      </w:r>
    </w:p>
    <w:p w14:paraId="0B29F407" w14:textId="77777777" w:rsidR="00FC2A43" w:rsidRPr="003A07F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 xml:space="preserve">  6.</w:t>
      </w:r>
      <w:r w:rsidRPr="003A07F9">
        <w:rPr>
          <w:b w:val="0"/>
          <w:color w:val="auto"/>
          <w:sz w:val="22"/>
          <w:szCs w:val="22"/>
          <w:lang w:val="ca-ES"/>
        </w:rPr>
        <w:t xml:space="preserve">  Tasques</w:t>
      </w:r>
    </w:p>
    <w:p w14:paraId="63836990" w14:textId="77777777" w:rsidR="00FC2A43" w:rsidRPr="003A07F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 xml:space="preserve">  7.</w:t>
      </w:r>
      <w:r w:rsidRPr="003A07F9">
        <w:rPr>
          <w:b w:val="0"/>
          <w:color w:val="auto"/>
          <w:sz w:val="22"/>
          <w:szCs w:val="22"/>
          <w:lang w:val="ca-ES"/>
        </w:rPr>
        <w:t xml:space="preserve">  Estratègies metodològiques</w:t>
      </w:r>
    </w:p>
    <w:p w14:paraId="43759BEB" w14:textId="77777777" w:rsidR="00FC2A43" w:rsidRPr="003A07F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 xml:space="preserve">  8.</w:t>
      </w:r>
      <w:r w:rsidRPr="003A07F9">
        <w:rPr>
          <w:b w:val="0"/>
          <w:color w:val="auto"/>
          <w:sz w:val="22"/>
          <w:szCs w:val="22"/>
          <w:lang w:val="ca-ES"/>
        </w:rPr>
        <w:t xml:space="preserve">  Recursos</w:t>
      </w:r>
    </w:p>
    <w:p w14:paraId="11EB61B6" w14:textId="77777777" w:rsidR="00FC2A43" w:rsidRPr="003A07F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 xml:space="preserve">  9.</w:t>
      </w:r>
      <w:r w:rsidRPr="003A07F9">
        <w:rPr>
          <w:b w:val="0"/>
          <w:color w:val="auto"/>
          <w:sz w:val="22"/>
          <w:szCs w:val="22"/>
          <w:lang w:val="ca-ES"/>
        </w:rPr>
        <w:t xml:space="preserve">  Eines d’avaluació</w:t>
      </w:r>
    </w:p>
    <w:p w14:paraId="0E1046B5" w14:textId="77777777" w:rsidR="00FC2A43" w:rsidRPr="003A07F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>10.</w:t>
      </w:r>
      <w:r w:rsidRPr="003A07F9">
        <w:rPr>
          <w:b w:val="0"/>
          <w:color w:val="auto"/>
          <w:sz w:val="22"/>
          <w:szCs w:val="22"/>
          <w:lang w:val="ca-ES"/>
        </w:rPr>
        <w:t xml:space="preserve">  Mesures per a la inclusió i </w:t>
      </w:r>
      <w:r w:rsidR="00BF4477" w:rsidRPr="003A07F9">
        <w:rPr>
          <w:b w:val="0"/>
          <w:color w:val="auto"/>
          <w:sz w:val="22"/>
          <w:szCs w:val="22"/>
          <w:lang w:val="ca-ES"/>
        </w:rPr>
        <w:t>a</w:t>
      </w:r>
      <w:r w:rsidRPr="003A07F9">
        <w:rPr>
          <w:b w:val="0"/>
          <w:color w:val="auto"/>
          <w:sz w:val="22"/>
          <w:szCs w:val="22"/>
          <w:lang w:val="ca-ES"/>
        </w:rPr>
        <w:t>tenció a la diversitat</w:t>
      </w:r>
    </w:p>
    <w:p w14:paraId="21753B16" w14:textId="77777777" w:rsidR="00FC2A43" w:rsidRPr="003A07F9" w:rsidRDefault="00FC2A43" w:rsidP="00FC2A43">
      <w:pPr>
        <w:pStyle w:val="ndice"/>
        <w:spacing w:after="120"/>
        <w:rPr>
          <w:b w:val="0"/>
          <w:color w:val="auto"/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>11.</w:t>
      </w:r>
      <w:r w:rsidRPr="003A07F9">
        <w:rPr>
          <w:b w:val="0"/>
          <w:color w:val="auto"/>
          <w:sz w:val="22"/>
          <w:szCs w:val="22"/>
          <w:lang w:val="ca-ES"/>
        </w:rPr>
        <w:t xml:space="preserve">  Autoavaluació del professorat</w:t>
      </w:r>
    </w:p>
    <w:p w14:paraId="296890B6" w14:textId="77777777" w:rsidR="00710845" w:rsidRPr="003A07F9" w:rsidRDefault="00710845" w:rsidP="00710845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14:paraId="2B84682A" w14:textId="77777777" w:rsidR="00710845" w:rsidRPr="003A07F9" w:rsidRDefault="00710845" w:rsidP="00710845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710845" w:rsidRPr="003A07F9" w:rsidSect="00414340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119CE921" w14:textId="77777777" w:rsidR="00A11F7E" w:rsidRPr="003A07F9" w:rsidRDefault="006B71D0" w:rsidP="006B71D0">
      <w:pPr>
        <w:pStyle w:val="Ttulo1"/>
        <w:rPr>
          <w:color w:val="auto"/>
          <w:sz w:val="22"/>
          <w:szCs w:val="22"/>
          <w:lang w:val="ca-ES"/>
        </w:rPr>
      </w:pPr>
      <w:r w:rsidRPr="003A07F9">
        <w:rPr>
          <w:color w:val="auto"/>
          <w:sz w:val="22"/>
          <w:szCs w:val="22"/>
          <w:lang w:val="ca-ES"/>
        </w:rPr>
        <w:lastRenderedPageBreak/>
        <w:t xml:space="preserve">1. </w:t>
      </w:r>
      <w:r w:rsidRPr="003A07F9">
        <w:rPr>
          <w:color w:val="auto"/>
          <w:sz w:val="22"/>
          <w:szCs w:val="22"/>
          <w:lang w:val="ca-ES"/>
        </w:rPr>
        <w:tab/>
      </w:r>
      <w:r w:rsidR="002774C7" w:rsidRPr="003A07F9">
        <w:rPr>
          <w:color w:val="auto"/>
          <w:sz w:val="22"/>
          <w:szCs w:val="22"/>
          <w:lang w:val="ca-ES"/>
        </w:rPr>
        <w:t>PRESENTACIÓ DE LA UNITAT</w:t>
      </w:r>
      <w:r w:rsidR="00AB6341" w:rsidRPr="003A07F9">
        <w:rPr>
          <w:color w:val="auto"/>
          <w:sz w:val="22"/>
          <w:szCs w:val="22"/>
          <w:lang w:val="ca-ES"/>
        </w:rPr>
        <w:t xml:space="preserve"> </w:t>
      </w:r>
    </w:p>
    <w:p w14:paraId="4BA8509C" w14:textId="77777777" w:rsidR="00E25F83" w:rsidRPr="003A07F9" w:rsidRDefault="00E25F83" w:rsidP="00682CA3">
      <w:pPr>
        <w:pStyle w:val="Ttulo2"/>
        <w:rPr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>Títol</w:t>
      </w:r>
    </w:p>
    <w:p w14:paraId="13293E4D" w14:textId="77777777" w:rsidR="00E25F83" w:rsidRPr="003A07F9" w:rsidRDefault="003A07F9" w:rsidP="00682CA3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 perdó de Déu</w:t>
      </w:r>
    </w:p>
    <w:p w14:paraId="3047CA58" w14:textId="77777777" w:rsidR="00E25F83" w:rsidRPr="003A07F9" w:rsidRDefault="00E25F83" w:rsidP="00682CA3">
      <w:pPr>
        <w:pStyle w:val="Ttulo2"/>
        <w:rPr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>Descripció de la unitat</w:t>
      </w:r>
    </w:p>
    <w:p w14:paraId="4D2A588D" w14:textId="77777777" w:rsidR="00E25F83" w:rsidRPr="003A07F9" w:rsidRDefault="00E25F83" w:rsidP="00682CA3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A07F9">
        <w:rPr>
          <w:rFonts w:ascii="Arial" w:eastAsia="Times New Roman" w:hAnsi="Arial" w:cs="Arial"/>
          <w:lang w:val="ca-ES" w:eastAsia="es-ES"/>
        </w:rPr>
        <w:t>En aquesta unitat</w:t>
      </w:r>
      <w:r w:rsidR="00316134" w:rsidRPr="003A07F9">
        <w:rPr>
          <w:rFonts w:ascii="Arial" w:eastAsia="Times New Roman" w:hAnsi="Arial" w:cs="Arial"/>
          <w:lang w:val="ca-ES" w:eastAsia="es-ES"/>
        </w:rPr>
        <w:t>,</w:t>
      </w:r>
      <w:r w:rsidRPr="003A07F9">
        <w:rPr>
          <w:rFonts w:ascii="Arial" w:eastAsia="Times New Roman" w:hAnsi="Arial" w:cs="Arial"/>
          <w:lang w:val="ca-ES" w:eastAsia="es-ES"/>
        </w:rPr>
        <w:t xml:space="preserve"> el centre d’interès és la importància de no dir mentides i demanar perdó.</w:t>
      </w:r>
    </w:p>
    <w:p w14:paraId="6C93F71B" w14:textId="77777777" w:rsidR="00E25F83" w:rsidRPr="003A07F9" w:rsidRDefault="00E25F83" w:rsidP="00682CA3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A07F9">
        <w:rPr>
          <w:rFonts w:ascii="Arial" w:eastAsia="Times New Roman" w:hAnsi="Arial" w:cs="Arial"/>
          <w:lang w:val="ca-ES" w:eastAsia="es-ES"/>
        </w:rPr>
        <w:t xml:space="preserve">Un dels principals objectius és que els alumnes vegin els nous aprenentatges de manera atractiva i motivadora, </w:t>
      </w:r>
      <w:r w:rsidR="003A07F9">
        <w:rPr>
          <w:rFonts w:ascii="Arial" w:eastAsia="Times New Roman" w:hAnsi="Arial" w:cs="Arial"/>
          <w:lang w:val="ca-ES" w:eastAsia="es-ES"/>
        </w:rPr>
        <w:t>i que</w:t>
      </w:r>
      <w:r w:rsidRPr="003A07F9">
        <w:rPr>
          <w:rFonts w:ascii="Arial" w:eastAsia="Times New Roman" w:hAnsi="Arial" w:cs="Arial"/>
          <w:lang w:val="ca-ES" w:eastAsia="es-ES"/>
        </w:rPr>
        <w:t xml:space="preserve"> gaudeixin aprenent.</w:t>
      </w:r>
    </w:p>
    <w:p w14:paraId="037BB781" w14:textId="77777777" w:rsidR="00E25F83" w:rsidRPr="003A07F9" w:rsidRDefault="00E25F83" w:rsidP="00682CA3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A07F9">
        <w:rPr>
          <w:rFonts w:ascii="Arial" w:eastAsia="Times New Roman" w:hAnsi="Arial" w:cs="Arial"/>
          <w:lang w:val="ca-ES" w:eastAsia="es-ES"/>
        </w:rPr>
        <w:t>A través de les diferents activitats proposades en la unitat, es pretén que els alumnes i les alumnes adquireixin els coneixements següents:</w:t>
      </w:r>
    </w:p>
    <w:p w14:paraId="3C3B8A88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3A07F9">
        <w:rPr>
          <w:rFonts w:ascii="Arial" w:eastAsia="Times New Roman" w:hAnsi="Arial" w:cs="Arial"/>
          <w:lang w:val="ca-ES" w:eastAsia="es-ES"/>
        </w:rPr>
        <w:t xml:space="preserve">. </w:t>
      </w:r>
      <w:r w:rsidR="00E25F83" w:rsidRPr="003A07F9">
        <w:rPr>
          <w:rFonts w:ascii="Arial" w:eastAsia="Times New Roman" w:hAnsi="Arial" w:cs="Arial"/>
          <w:lang w:val="ca-ES" w:eastAsia="es-ES"/>
        </w:rPr>
        <w:t xml:space="preserve">Els sagraments de l’Església i el sagrament de Penitència. </w:t>
      </w:r>
    </w:p>
    <w:p w14:paraId="533E65DC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3A07F9">
        <w:rPr>
          <w:rFonts w:ascii="Arial" w:eastAsia="Times New Roman" w:hAnsi="Arial" w:cs="Arial"/>
          <w:lang w:val="ca-ES" w:eastAsia="es-ES"/>
        </w:rPr>
        <w:t xml:space="preserve">. </w:t>
      </w:r>
      <w:r w:rsidR="00E25F83" w:rsidRPr="003A07F9">
        <w:rPr>
          <w:rFonts w:ascii="Arial" w:eastAsia="Times New Roman" w:hAnsi="Arial" w:cs="Arial"/>
          <w:lang w:val="ca-ES" w:eastAsia="es-ES"/>
        </w:rPr>
        <w:t>Saber que l’Església perdona els pecats en el nom de Déu i comprendre que igual que som perdonats també nosaltres hem de perdonar i ser misericordiosos.</w:t>
      </w:r>
    </w:p>
    <w:p w14:paraId="1BD69CB0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3A07F9">
        <w:rPr>
          <w:rFonts w:ascii="Arial" w:eastAsia="Times New Roman" w:hAnsi="Arial" w:cs="Arial"/>
          <w:lang w:val="ca-ES" w:eastAsia="es-ES"/>
        </w:rPr>
        <w:t xml:space="preserve">. </w:t>
      </w:r>
      <w:r w:rsidR="00E25F83" w:rsidRPr="003A07F9">
        <w:rPr>
          <w:rFonts w:ascii="Arial" w:eastAsia="Times New Roman" w:hAnsi="Arial" w:cs="Arial"/>
          <w:lang w:val="ca-ES" w:eastAsia="es-ES"/>
        </w:rPr>
        <w:t xml:space="preserve">El relat bíblic </w:t>
      </w:r>
      <w:r w:rsidR="00316134" w:rsidRPr="003A07F9">
        <w:rPr>
          <w:lang w:val="ca-ES"/>
        </w:rPr>
        <w:t>«</w:t>
      </w:r>
      <w:r w:rsidR="00E25F83" w:rsidRPr="003A07F9">
        <w:rPr>
          <w:rFonts w:ascii="Arial" w:eastAsia="Times New Roman" w:hAnsi="Arial" w:cs="Arial"/>
          <w:lang w:val="ca-ES" w:eastAsia="es-ES"/>
        </w:rPr>
        <w:t>Jesús i la dona pecadora</w:t>
      </w:r>
      <w:r w:rsidR="00316134" w:rsidRPr="003A07F9">
        <w:rPr>
          <w:lang w:val="ca-ES"/>
        </w:rPr>
        <w:t>»</w:t>
      </w:r>
      <w:r w:rsidR="0009749F" w:rsidRPr="003A07F9">
        <w:rPr>
          <w:lang w:val="ca-ES"/>
        </w:rPr>
        <w:t>.</w:t>
      </w:r>
    </w:p>
    <w:p w14:paraId="1345D7C5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  <w:r w:rsidRPr="003A07F9">
        <w:rPr>
          <w:rFonts w:ascii="Arial" w:eastAsia="Times New Roman" w:hAnsi="Arial" w:cs="Arial"/>
          <w:lang w:val="ca-ES" w:eastAsia="es-ES"/>
        </w:rPr>
        <w:t xml:space="preserve">. </w:t>
      </w:r>
      <w:r w:rsidR="00E25F83" w:rsidRPr="003A07F9">
        <w:rPr>
          <w:rFonts w:ascii="Arial" w:eastAsia="Times New Roman" w:hAnsi="Arial" w:cs="Arial"/>
          <w:lang w:val="ca-ES" w:eastAsia="es-ES"/>
        </w:rPr>
        <w:t>El valor de perdonar.</w:t>
      </w:r>
    </w:p>
    <w:p w14:paraId="79734D25" w14:textId="77777777" w:rsidR="00E25F83" w:rsidRPr="003A07F9" w:rsidRDefault="00E25F83" w:rsidP="00682CA3">
      <w:pPr>
        <w:pStyle w:val="Ttulo2"/>
        <w:spacing w:before="240"/>
        <w:rPr>
          <w:sz w:val="22"/>
          <w:szCs w:val="22"/>
          <w:lang w:val="ca-ES"/>
        </w:rPr>
      </w:pPr>
      <w:r w:rsidRPr="003A07F9">
        <w:rPr>
          <w:sz w:val="22"/>
          <w:szCs w:val="22"/>
          <w:lang w:val="ca-ES"/>
        </w:rPr>
        <w:t>Temporalització:</w:t>
      </w:r>
    </w:p>
    <w:p w14:paraId="57638791" w14:textId="77777777" w:rsidR="00E25F83" w:rsidRPr="003A07F9" w:rsidRDefault="00B40E3C" w:rsidP="00682CA3">
      <w:pPr>
        <w:spacing w:before="120"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A07F9">
        <w:rPr>
          <w:rFonts w:ascii="Arial" w:eastAsia="Times New Roman" w:hAnsi="Arial" w:cs="Arial"/>
          <w:lang w:val="ca-ES" w:eastAsia="es-ES"/>
        </w:rPr>
        <w:pict w14:anchorId="3D2CD492">
          <v:group id="31 Grupo" o:spid="_x0000_s1056" style="position:absolute;left:0;text-align:left;margin-left:62.4pt;margin-top:2.4pt;width:69.85pt;height:19.25pt;z-index:251659776" coordsize="8872,2444" o:gfxdata="">
            <v:shape id="Picture 6" o:spid="_x0000_s1057" type="#_x0000_t75" style="position:absolute;left:4345;width:2399;height:2444;visibility:visible" o:gfxdata="">
              <v:imagedata r:id="rId9" o:title="" cropright="48019f"/>
              <v:path arrowok="t"/>
            </v:shape>
            <v:shape id="Picture 6" o:spid="_x0000_s1058" type="#_x0000_t75" style="position:absolute;left:2172;width:2400;height:2444;visibility:visible" o:gfxdata="">
              <v:imagedata r:id="rId10" o:title="" cropright="48019f"/>
              <v:path arrowok="t"/>
            </v:shape>
            <v:shape id="Picture 6" o:spid="_x0000_s1059" type="#_x0000_t75" style="position:absolute;left:6427;width:2445;height:2444;visibility:visible" o:gfxdata="">
              <v:imagedata r:id="rId11" o:title="" cropleft="47879f" cropright="-1f"/>
              <v:path arrowok="t"/>
            </v:shape>
            <v:shape id="Picture 6" o:spid="_x0000_s1060" type="#_x0000_t75" style="position:absolute;width:2399;height:2444;visibility:visible" o:gfxdata="">
              <v:imagedata r:id="rId12" o:title="" cropright="48019f"/>
              <v:path arrowok="t"/>
            </v:shape>
          </v:group>
        </w:pict>
      </w:r>
      <w:r w:rsidR="00682CA3" w:rsidRPr="003A07F9">
        <w:rPr>
          <w:rFonts w:ascii="Arial" w:eastAsia="Times New Roman" w:hAnsi="Arial" w:cs="Arial"/>
          <w:lang w:val="ca-ES" w:eastAsia="es-ES"/>
        </w:rPr>
        <w:t>Febrer:</w:t>
      </w:r>
      <w:r w:rsidR="00C3182D" w:rsidRPr="003A07F9">
        <w:rPr>
          <w:rFonts w:ascii="Arial" w:eastAsia="Times New Roman" w:hAnsi="Arial" w:cs="Arial"/>
          <w:lang w:val="ca-ES" w:eastAsia="es-ES"/>
        </w:rPr>
        <w:t xml:space="preserve">                                </w:t>
      </w:r>
      <w:r w:rsidR="00682CA3" w:rsidRPr="003A07F9">
        <w:rPr>
          <w:rFonts w:ascii="Arial" w:eastAsia="Times New Roman" w:hAnsi="Arial" w:cs="Arial"/>
          <w:lang w:val="ca-ES" w:eastAsia="es-ES"/>
        </w:rPr>
        <w:t xml:space="preserve"> </w:t>
      </w:r>
    </w:p>
    <w:p w14:paraId="20549AB9" w14:textId="77777777" w:rsidR="00E702B9" w:rsidRPr="003A07F9" w:rsidRDefault="00E702B9" w:rsidP="00343CEB">
      <w:pPr>
        <w:spacing w:after="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68C064E6" w14:textId="77777777" w:rsidR="00E702B9" w:rsidRPr="003A07F9" w:rsidRDefault="00E702B9" w:rsidP="00E702B9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</w:p>
    <w:p w14:paraId="37EBC683" w14:textId="77777777" w:rsidR="005E2805" w:rsidRPr="003A07F9" w:rsidRDefault="005E2805" w:rsidP="00E702B9">
      <w:pPr>
        <w:pStyle w:val="Ttulo1"/>
        <w:rPr>
          <w:color w:val="auto"/>
          <w:sz w:val="22"/>
          <w:szCs w:val="22"/>
          <w:lang w:val="ca-ES"/>
        </w:rPr>
      </w:pPr>
      <w:r w:rsidRPr="003A07F9">
        <w:rPr>
          <w:color w:val="auto"/>
          <w:sz w:val="22"/>
          <w:szCs w:val="22"/>
          <w:lang w:val="ca-ES"/>
        </w:rPr>
        <w:t xml:space="preserve">2. </w:t>
      </w:r>
      <w:r w:rsidR="00E702B9" w:rsidRPr="003A07F9">
        <w:rPr>
          <w:color w:val="auto"/>
          <w:sz w:val="22"/>
          <w:szCs w:val="22"/>
          <w:lang w:val="ca-ES"/>
        </w:rPr>
        <w:tab/>
      </w:r>
      <w:r w:rsidRPr="003A07F9">
        <w:rPr>
          <w:color w:val="auto"/>
          <w:sz w:val="22"/>
          <w:szCs w:val="22"/>
          <w:lang w:val="ca-ES"/>
        </w:rPr>
        <w:t>OBJECTIUS DIDÀCTICS</w:t>
      </w:r>
    </w:p>
    <w:p w14:paraId="6B2B6C33" w14:textId="77777777" w:rsidR="00E25F83" w:rsidRPr="003A07F9" w:rsidRDefault="00682CA3" w:rsidP="00682CA3">
      <w:pPr>
        <w:spacing w:after="120" w:line="240" w:lineRule="auto"/>
        <w:ind w:left="709" w:hanging="425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  </w:t>
      </w:r>
      <w:r w:rsidR="00E25F83" w:rsidRPr="003A07F9">
        <w:rPr>
          <w:rFonts w:ascii="Arial" w:hAnsi="Arial" w:cs="Arial"/>
          <w:lang w:val="ca-ES"/>
        </w:rPr>
        <w:t xml:space="preserve">1. </w:t>
      </w:r>
      <w:r w:rsidRPr="003A07F9">
        <w:rPr>
          <w:rFonts w:ascii="Arial" w:hAnsi="Arial" w:cs="Arial"/>
          <w:lang w:val="ca-ES"/>
        </w:rPr>
        <w:t xml:space="preserve"> </w:t>
      </w:r>
      <w:r w:rsidR="00E25F83" w:rsidRPr="003A07F9">
        <w:rPr>
          <w:rFonts w:ascii="Arial" w:hAnsi="Arial" w:cs="Arial"/>
          <w:lang w:val="ca-ES"/>
        </w:rPr>
        <w:t>Comprendre que els comportaments de perdó són necessaris per millorar la convivència.</w:t>
      </w:r>
    </w:p>
    <w:p w14:paraId="7BE2CDD8" w14:textId="77777777" w:rsidR="00E25F83" w:rsidRPr="003A07F9" w:rsidRDefault="00682CA3" w:rsidP="00682CA3">
      <w:pPr>
        <w:spacing w:after="120" w:line="240" w:lineRule="auto"/>
        <w:ind w:left="709" w:hanging="425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  </w:t>
      </w:r>
      <w:r w:rsidR="00E25F83" w:rsidRPr="003A07F9">
        <w:rPr>
          <w:rFonts w:ascii="Arial" w:hAnsi="Arial" w:cs="Arial"/>
          <w:lang w:val="ca-ES"/>
        </w:rPr>
        <w:t xml:space="preserve">2. </w:t>
      </w:r>
      <w:r w:rsidRPr="003A07F9">
        <w:rPr>
          <w:rFonts w:ascii="Arial" w:hAnsi="Arial" w:cs="Arial"/>
          <w:lang w:val="ca-ES"/>
        </w:rPr>
        <w:t xml:space="preserve"> </w:t>
      </w:r>
      <w:r w:rsidR="00E25F83" w:rsidRPr="003A07F9">
        <w:rPr>
          <w:rFonts w:ascii="Arial" w:hAnsi="Arial" w:cs="Arial"/>
          <w:lang w:val="ca-ES"/>
        </w:rPr>
        <w:t xml:space="preserve">Conèixer els sagraments, especialment el sagrament de la </w:t>
      </w:r>
      <w:r w:rsidR="0009749F" w:rsidRPr="003A07F9">
        <w:rPr>
          <w:rFonts w:ascii="Arial" w:hAnsi="Arial" w:cs="Arial"/>
          <w:lang w:val="ca-ES"/>
        </w:rPr>
        <w:t>P</w:t>
      </w:r>
      <w:r w:rsidR="00E25F83" w:rsidRPr="003A07F9">
        <w:rPr>
          <w:rFonts w:ascii="Arial" w:hAnsi="Arial" w:cs="Arial"/>
          <w:lang w:val="ca-ES"/>
        </w:rPr>
        <w:t>enitència.</w:t>
      </w:r>
    </w:p>
    <w:p w14:paraId="46FFD845" w14:textId="77777777" w:rsidR="00E25F83" w:rsidRPr="003A07F9" w:rsidRDefault="00682CA3" w:rsidP="00682CA3">
      <w:pPr>
        <w:spacing w:after="120" w:line="240" w:lineRule="auto"/>
        <w:ind w:left="709" w:hanging="425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  </w:t>
      </w:r>
      <w:r w:rsidR="00E25F83" w:rsidRPr="003A07F9">
        <w:rPr>
          <w:rFonts w:ascii="Arial" w:hAnsi="Arial" w:cs="Arial"/>
          <w:lang w:val="ca-ES"/>
        </w:rPr>
        <w:t>3.</w:t>
      </w:r>
      <w:r w:rsidRPr="003A07F9">
        <w:rPr>
          <w:rFonts w:ascii="Arial" w:hAnsi="Arial" w:cs="Arial"/>
          <w:lang w:val="ca-ES"/>
        </w:rPr>
        <w:t xml:space="preserve"> </w:t>
      </w:r>
      <w:r w:rsidR="00E25F83" w:rsidRPr="003A07F9">
        <w:rPr>
          <w:rFonts w:ascii="Arial" w:hAnsi="Arial" w:cs="Arial"/>
          <w:lang w:val="ca-ES"/>
        </w:rPr>
        <w:t xml:space="preserve"> Mostrar interès per conèixer el relat bíblic </w:t>
      </w:r>
      <w:r w:rsidR="00316134" w:rsidRPr="003A07F9">
        <w:rPr>
          <w:lang w:val="ca-ES"/>
        </w:rPr>
        <w:t>«</w:t>
      </w:r>
      <w:r w:rsidR="00E25F83" w:rsidRPr="003A07F9">
        <w:rPr>
          <w:rFonts w:ascii="Arial" w:hAnsi="Arial" w:cs="Arial"/>
          <w:lang w:val="ca-ES"/>
        </w:rPr>
        <w:t>Jesús i la dona pecadora</w:t>
      </w:r>
      <w:r w:rsidR="00316134" w:rsidRPr="003A07F9">
        <w:rPr>
          <w:lang w:val="ca-ES"/>
        </w:rPr>
        <w:t>»</w:t>
      </w:r>
      <w:r w:rsidR="00E25F83" w:rsidRPr="003A07F9">
        <w:rPr>
          <w:rFonts w:ascii="Arial" w:hAnsi="Arial" w:cs="Arial"/>
          <w:lang w:val="ca-ES"/>
        </w:rPr>
        <w:t>.</w:t>
      </w:r>
    </w:p>
    <w:p w14:paraId="6018B232" w14:textId="77777777" w:rsidR="00E25F83" w:rsidRPr="003A07F9" w:rsidRDefault="00682CA3" w:rsidP="00682CA3">
      <w:pPr>
        <w:spacing w:after="120" w:line="240" w:lineRule="auto"/>
        <w:ind w:left="709" w:hanging="425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  </w:t>
      </w:r>
      <w:r w:rsidR="00E25F83" w:rsidRPr="003A07F9">
        <w:rPr>
          <w:rFonts w:ascii="Arial" w:hAnsi="Arial" w:cs="Arial"/>
          <w:lang w:val="ca-ES"/>
        </w:rPr>
        <w:t xml:space="preserve">4. </w:t>
      </w:r>
      <w:r w:rsidRPr="003A07F9">
        <w:rPr>
          <w:rFonts w:ascii="Arial" w:hAnsi="Arial" w:cs="Arial"/>
          <w:lang w:val="ca-ES"/>
        </w:rPr>
        <w:t xml:space="preserve"> </w:t>
      </w:r>
      <w:r w:rsidR="00E25F83" w:rsidRPr="003A07F9">
        <w:rPr>
          <w:rFonts w:ascii="Arial" w:hAnsi="Arial" w:cs="Arial"/>
          <w:lang w:val="ca-ES"/>
        </w:rPr>
        <w:t>Desenvolupar actituds per practicar el valor de perdonar per reconciliar-se amb Déu i amb els altres.</w:t>
      </w:r>
    </w:p>
    <w:p w14:paraId="2E790DEB" w14:textId="77777777" w:rsidR="00682CA3" w:rsidRPr="003A07F9" w:rsidRDefault="00682CA3" w:rsidP="00682CA3">
      <w:pPr>
        <w:rPr>
          <w:rFonts w:ascii="Arial" w:hAnsi="Arial" w:cs="Arial"/>
          <w:lang w:val="ca-ES" w:eastAsia="es-ES"/>
        </w:rPr>
      </w:pPr>
    </w:p>
    <w:p w14:paraId="7517BD78" w14:textId="77777777" w:rsidR="005E2805" w:rsidRPr="003A07F9" w:rsidRDefault="006F4022" w:rsidP="006F4022">
      <w:pPr>
        <w:pStyle w:val="Ttulo1"/>
        <w:rPr>
          <w:color w:val="auto"/>
          <w:sz w:val="22"/>
          <w:szCs w:val="22"/>
          <w:lang w:val="ca-ES"/>
        </w:rPr>
      </w:pPr>
      <w:r w:rsidRPr="003A07F9">
        <w:rPr>
          <w:lang w:val="ca-ES"/>
        </w:rPr>
        <w:br w:type="page"/>
      </w:r>
      <w:r w:rsidR="005E2805" w:rsidRPr="003A07F9">
        <w:rPr>
          <w:color w:val="auto"/>
          <w:sz w:val="22"/>
          <w:szCs w:val="22"/>
          <w:lang w:val="ca-ES"/>
        </w:rPr>
        <w:lastRenderedPageBreak/>
        <w:t xml:space="preserve">3. </w:t>
      </w:r>
      <w:r w:rsidR="00536204" w:rsidRPr="003A07F9">
        <w:rPr>
          <w:color w:val="auto"/>
          <w:sz w:val="22"/>
          <w:szCs w:val="22"/>
          <w:lang w:val="ca-ES"/>
        </w:rPr>
        <w:tab/>
      </w:r>
      <w:r w:rsidR="005E2805" w:rsidRPr="003A07F9">
        <w:rPr>
          <w:color w:val="auto"/>
          <w:sz w:val="22"/>
          <w:szCs w:val="22"/>
          <w:lang w:val="ca-ES"/>
        </w:rPr>
        <w:t xml:space="preserve">CONTINGUTS DE LA </w:t>
      </w:r>
      <w:r w:rsidR="00682CA3" w:rsidRPr="003A07F9">
        <w:rPr>
          <w:color w:val="auto"/>
          <w:sz w:val="22"/>
          <w:szCs w:val="22"/>
          <w:lang w:val="ca-ES"/>
        </w:rPr>
        <w:t xml:space="preserve">UNITAT-CRITERIS D’AVALUACIÓ-ESTÀNDARDS </w:t>
      </w:r>
      <w:r w:rsidR="005E2805" w:rsidRPr="003A07F9">
        <w:rPr>
          <w:color w:val="auto"/>
          <w:sz w:val="22"/>
          <w:szCs w:val="22"/>
          <w:lang w:val="ca-ES"/>
        </w:rPr>
        <w:t>D’APRENENTATGES AVALUABLES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3261"/>
        <w:gridCol w:w="3685"/>
      </w:tblGrid>
      <w:tr w:rsidR="006F4022" w:rsidRPr="003A07F9" w14:paraId="560D1A0E" w14:textId="77777777"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ACCA147" w14:textId="77777777" w:rsidR="006F4022" w:rsidRPr="003A07F9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Continguts</w:t>
            </w:r>
          </w:p>
        </w:tc>
        <w:tc>
          <w:tcPr>
            <w:tcW w:w="326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753DDDD" w14:textId="77777777" w:rsidR="006F4022" w:rsidRPr="003A07F9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Criteris d’avaluació</w:t>
            </w:r>
          </w:p>
        </w:tc>
        <w:tc>
          <w:tcPr>
            <w:tcW w:w="36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37731C2F" w14:textId="77777777" w:rsidR="006F4022" w:rsidRPr="003A07F9" w:rsidRDefault="006F4022" w:rsidP="006F402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</w:tr>
      <w:tr w:rsidR="006F4022" w:rsidRPr="003A07F9" w14:paraId="4DB3E6C1" w14:textId="77777777">
        <w:trPr>
          <w:trHeight w:hRule="exact" w:val="113"/>
        </w:trPr>
        <w:tc>
          <w:tcPr>
            <w:tcW w:w="2489" w:type="dxa"/>
            <w:tcBorders>
              <w:top w:val="nil"/>
              <w:left w:val="nil"/>
              <w:right w:val="nil"/>
            </w:tcBorders>
          </w:tcPr>
          <w:p w14:paraId="4FAD62E7" w14:textId="77777777" w:rsidR="006F4022" w:rsidRPr="003A07F9" w:rsidRDefault="006F4022" w:rsidP="00414340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49B80D43" w14:textId="77777777" w:rsidR="006F4022" w:rsidRPr="003A07F9" w:rsidRDefault="006F4022" w:rsidP="00414340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34E198E9" w14:textId="77777777" w:rsidR="006F4022" w:rsidRPr="003A07F9" w:rsidRDefault="006F4022" w:rsidP="00414340">
            <w:pPr>
              <w:spacing w:after="120"/>
              <w:jc w:val="both"/>
              <w:rPr>
                <w:lang w:val="ca-ES"/>
              </w:rPr>
            </w:pPr>
          </w:p>
        </w:tc>
      </w:tr>
      <w:tr w:rsidR="00E25F83" w:rsidRPr="003A07F9" w14:paraId="0ED7F8F0" w14:textId="77777777">
        <w:tc>
          <w:tcPr>
            <w:tcW w:w="2489" w:type="dxa"/>
          </w:tcPr>
          <w:p w14:paraId="09A8583A" w14:textId="77777777" w:rsidR="00E25F83" w:rsidRPr="003A07F9" w:rsidRDefault="00682CA3" w:rsidP="00682CA3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Comportaments en els quals són necessaris el perdó de Déu i el dels altres.</w:t>
            </w:r>
          </w:p>
        </w:tc>
        <w:tc>
          <w:tcPr>
            <w:tcW w:w="3261" w:type="dxa"/>
          </w:tcPr>
          <w:p w14:paraId="1A4D61F2" w14:textId="77777777" w:rsidR="00E25F83" w:rsidRPr="003A07F9" w:rsidRDefault="00682CA3" w:rsidP="00682CA3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1.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Descobrir que el perdó millora la convivència entre les persones i ajuda a ser més a prop de Déu.</w:t>
            </w:r>
          </w:p>
        </w:tc>
        <w:tc>
          <w:tcPr>
            <w:tcW w:w="3685" w:type="dxa"/>
          </w:tcPr>
          <w:p w14:paraId="25B32F39" w14:textId="77777777" w:rsidR="00E25F83" w:rsidRPr="003A07F9" w:rsidRDefault="00682CA3" w:rsidP="00682C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1.1.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 Expressa un mal comportament i el motiu pel qual la persona s’ha de penedir.</w:t>
            </w:r>
          </w:p>
          <w:p w14:paraId="66275AEC" w14:textId="77777777" w:rsidR="00E25F83" w:rsidRPr="003A07F9" w:rsidRDefault="00682CA3" w:rsidP="00682C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Explica l’</w:t>
            </w:r>
            <w:r w:rsidR="003A07F9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 d’una història relacionada amb el perdó.</w:t>
            </w:r>
          </w:p>
        </w:tc>
      </w:tr>
      <w:tr w:rsidR="00F23EEC" w:rsidRPr="003A07F9" w14:paraId="3994B9EA" w14:textId="77777777">
        <w:tc>
          <w:tcPr>
            <w:tcW w:w="2489" w:type="dxa"/>
          </w:tcPr>
          <w:p w14:paraId="0E75C391" w14:textId="77777777" w:rsidR="00F23EEC" w:rsidRPr="003A07F9" w:rsidRDefault="00682CA3" w:rsidP="00682CA3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Els sagraments de l’Església. Penitència.</w:t>
            </w:r>
          </w:p>
        </w:tc>
        <w:tc>
          <w:tcPr>
            <w:tcW w:w="3261" w:type="dxa"/>
          </w:tcPr>
          <w:p w14:paraId="56DC43E0" w14:textId="41C449EB" w:rsidR="00F23EEC" w:rsidRPr="003A07F9" w:rsidRDefault="00682CA3" w:rsidP="00B40E3C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2.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Saber que l’Església perdona els pecats en el nom de Déu. Comprendre que </w:t>
            </w:r>
            <w:r w:rsidR="00B40E3C">
              <w:rPr>
                <w:rFonts w:ascii="Arial" w:eastAsia="Times New Roman" w:hAnsi="Arial" w:cs="Arial"/>
                <w:lang w:val="ca-ES" w:eastAsia="es-ES"/>
              </w:rPr>
              <w:t>així com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 som perdonats també nosaltres hem de perdonar i ser misericordiosos. Pel sagrament de la Penitència l’Església ens perdona en el nom de Déu</w:t>
            </w:r>
            <w:r w:rsidR="00316134" w:rsidRPr="003A07F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685" w:type="dxa"/>
          </w:tcPr>
          <w:p w14:paraId="5B24DD09" w14:textId="77777777" w:rsidR="00E25F83" w:rsidRPr="003A07F9" w:rsidRDefault="00682CA3" w:rsidP="00682C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Coneix i relaciona els sagraments de la Reconciliació. </w:t>
            </w:r>
          </w:p>
          <w:p w14:paraId="30409B5B" w14:textId="77777777" w:rsidR="00F23EEC" w:rsidRPr="003A07F9" w:rsidRDefault="00682CA3" w:rsidP="00682C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Descriu el ritu del sagrament de la Penitència.</w:t>
            </w:r>
          </w:p>
        </w:tc>
      </w:tr>
      <w:tr w:rsidR="00F23EEC" w:rsidRPr="003A07F9" w14:paraId="0E4EE778" w14:textId="77777777">
        <w:tc>
          <w:tcPr>
            <w:tcW w:w="2489" w:type="dxa"/>
          </w:tcPr>
          <w:p w14:paraId="19AD2744" w14:textId="77777777" w:rsidR="00F23EEC" w:rsidRPr="003A07F9" w:rsidRDefault="00682CA3" w:rsidP="00C3182D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 xml:space="preserve">El relat bíblic </w:t>
            </w:r>
            <w:r w:rsidR="00316134" w:rsidRPr="003A07F9">
              <w:rPr>
                <w:lang w:val="ca-ES"/>
              </w:rPr>
              <w:t>«</w:t>
            </w:r>
            <w:r w:rsidR="00E25F83" w:rsidRPr="003A07F9">
              <w:rPr>
                <w:rFonts w:ascii="Arial" w:hAnsi="Arial" w:cs="Arial"/>
                <w:lang w:val="ca-ES"/>
              </w:rPr>
              <w:t>Jesús i la dona pecadora</w:t>
            </w:r>
            <w:r w:rsidR="00316134" w:rsidRPr="003A07F9">
              <w:rPr>
                <w:lang w:val="ca-ES"/>
              </w:rPr>
              <w:t>»</w:t>
            </w:r>
            <w:r w:rsidR="0009749F" w:rsidRPr="003A07F9">
              <w:rPr>
                <w:lang w:val="ca-ES"/>
              </w:rPr>
              <w:t>.</w:t>
            </w:r>
          </w:p>
        </w:tc>
        <w:tc>
          <w:tcPr>
            <w:tcW w:w="3261" w:type="dxa"/>
          </w:tcPr>
          <w:p w14:paraId="22C82CB4" w14:textId="77777777" w:rsidR="00F23EEC" w:rsidRPr="003A07F9" w:rsidRDefault="00682CA3" w:rsidP="00C3182D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3.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Conèixer com Jesús perdona i ensenya a perdonar.</w:t>
            </w:r>
          </w:p>
        </w:tc>
        <w:tc>
          <w:tcPr>
            <w:tcW w:w="3685" w:type="dxa"/>
          </w:tcPr>
          <w:p w14:paraId="7467B66D" w14:textId="77777777" w:rsidR="00E25F83" w:rsidRPr="003A07F9" w:rsidRDefault="00682CA3" w:rsidP="00682C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3.1.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Expressa l’</w:t>
            </w:r>
            <w:r w:rsidR="003A07F9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 del relat bíblic </w:t>
            </w:r>
            <w:r w:rsidR="00316134" w:rsidRPr="003A07F9">
              <w:rPr>
                <w:lang w:val="ca-ES"/>
              </w:rPr>
              <w:t>«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Jesús i la dona pecadora</w:t>
            </w:r>
            <w:r w:rsidR="00316134" w:rsidRPr="003A07F9">
              <w:rPr>
                <w:lang w:val="ca-ES"/>
              </w:rPr>
              <w:t>».</w:t>
            </w:r>
          </w:p>
          <w:p w14:paraId="49CE66E9" w14:textId="5D39999B" w:rsidR="00F23EEC" w:rsidRPr="003A07F9" w:rsidRDefault="00682CA3" w:rsidP="00682C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Enumera els </w:t>
            </w:r>
            <w:r w:rsidR="002E570A">
              <w:rPr>
                <w:rFonts w:ascii="Arial" w:eastAsia="Times New Roman" w:hAnsi="Arial" w:cs="Arial"/>
                <w:lang w:val="ca-ES" w:eastAsia="es-ES"/>
              </w:rPr>
              <w:t>gests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 que mostren penediment en el relat bíblic.</w:t>
            </w:r>
          </w:p>
        </w:tc>
      </w:tr>
      <w:tr w:rsidR="00F23EEC" w:rsidRPr="003A07F9" w14:paraId="3B090F9B" w14:textId="77777777">
        <w:tc>
          <w:tcPr>
            <w:tcW w:w="2489" w:type="dxa"/>
          </w:tcPr>
          <w:p w14:paraId="04128C83" w14:textId="77777777" w:rsidR="00F23EEC" w:rsidRPr="003A07F9" w:rsidRDefault="00682CA3" w:rsidP="00343CEB">
            <w:pPr>
              <w:spacing w:before="80" w:after="60" w:line="240" w:lineRule="auto"/>
              <w:ind w:left="187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Practicar el valor de perdonar per reconciliar-se amb Déu i amb els altres.</w:t>
            </w:r>
          </w:p>
        </w:tc>
        <w:tc>
          <w:tcPr>
            <w:tcW w:w="3261" w:type="dxa"/>
          </w:tcPr>
          <w:p w14:paraId="56A52D9E" w14:textId="77777777" w:rsidR="00F23EEC" w:rsidRPr="003A07F9" w:rsidRDefault="00682CA3" w:rsidP="00C3182D">
            <w:pPr>
              <w:spacing w:before="100" w:after="100" w:line="240" w:lineRule="auto"/>
              <w:ind w:left="459" w:hanging="425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4.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Descobrir a la Bíblia comportaments per practicar el valor de perdonar.</w:t>
            </w:r>
          </w:p>
        </w:tc>
        <w:tc>
          <w:tcPr>
            <w:tcW w:w="3685" w:type="dxa"/>
          </w:tcPr>
          <w:p w14:paraId="19D3F0CD" w14:textId="77777777" w:rsidR="00E25F83" w:rsidRPr="003A07F9" w:rsidRDefault="00682CA3" w:rsidP="00682C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Valora la importància de practicar el valor de perdonar per reconciliar-se amb els altres.</w:t>
            </w:r>
          </w:p>
          <w:p w14:paraId="72C99940" w14:textId="23BFB406" w:rsidR="00F23EEC" w:rsidRPr="003A07F9" w:rsidRDefault="00682CA3" w:rsidP="00682CA3">
            <w:pPr>
              <w:spacing w:before="100" w:after="10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40E3C">
              <w:rPr>
                <w:rFonts w:ascii="Arial" w:eastAsia="Times New Roman" w:hAnsi="Arial" w:cs="Arial"/>
                <w:lang w:val="ca-ES" w:eastAsia="es-ES"/>
              </w:rPr>
              <w:t>Coneix citacion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s bíbliques relacionades amb el perdó.</w:t>
            </w:r>
          </w:p>
        </w:tc>
      </w:tr>
    </w:tbl>
    <w:p w14:paraId="65A881C0" w14:textId="77777777" w:rsidR="005E2805" w:rsidRPr="003A07F9" w:rsidRDefault="009D3A92" w:rsidP="009D3A92">
      <w:pPr>
        <w:pStyle w:val="Ttulo1"/>
        <w:rPr>
          <w:color w:val="auto"/>
          <w:sz w:val="22"/>
          <w:szCs w:val="22"/>
          <w:lang w:val="ca-ES"/>
        </w:rPr>
      </w:pPr>
      <w:r w:rsidRPr="003A07F9">
        <w:rPr>
          <w:lang w:val="ca-ES"/>
        </w:rPr>
        <w:br w:type="page"/>
      </w:r>
      <w:r w:rsidR="005E2805" w:rsidRPr="003A07F9">
        <w:rPr>
          <w:color w:val="auto"/>
          <w:sz w:val="22"/>
          <w:szCs w:val="22"/>
          <w:lang w:val="ca-ES"/>
        </w:rPr>
        <w:lastRenderedPageBreak/>
        <w:t xml:space="preserve">4. </w:t>
      </w:r>
      <w:r w:rsidR="00536204" w:rsidRPr="003A07F9">
        <w:rPr>
          <w:color w:val="auto"/>
          <w:sz w:val="22"/>
          <w:szCs w:val="22"/>
          <w:lang w:val="ca-ES"/>
        </w:rPr>
        <w:tab/>
      </w:r>
      <w:r w:rsidR="005E2805" w:rsidRPr="003A07F9">
        <w:rPr>
          <w:color w:val="auto"/>
          <w:sz w:val="22"/>
          <w:szCs w:val="22"/>
          <w:lang w:val="ca-ES"/>
        </w:rPr>
        <w:t>SELECCIÓ</w:t>
      </w:r>
      <w:r w:rsidR="00316134" w:rsidRPr="003A07F9">
        <w:rPr>
          <w:color w:val="auto"/>
          <w:sz w:val="22"/>
          <w:szCs w:val="22"/>
          <w:lang w:val="ca-ES"/>
        </w:rPr>
        <w:t xml:space="preserve"> D’EVIDÈNCIES</w:t>
      </w:r>
      <w:r w:rsidR="005E2805" w:rsidRPr="003A07F9">
        <w:rPr>
          <w:color w:val="auto"/>
          <w:sz w:val="22"/>
          <w:szCs w:val="22"/>
          <w:lang w:val="ca-ES"/>
        </w:rPr>
        <w:t xml:space="preserve"> PER AL PORTFOLIO</w:t>
      </w:r>
    </w:p>
    <w:p w14:paraId="0C8697CB" w14:textId="0C69FCFC" w:rsidR="00E25F83" w:rsidRPr="003A07F9" w:rsidRDefault="00E25F83" w:rsidP="00682CA3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3A07F9">
        <w:rPr>
          <w:rFonts w:ascii="Arial" w:eastAsia="Times New Roman" w:hAnsi="Arial" w:cs="Arial"/>
          <w:color w:val="000000"/>
          <w:lang w:val="ca-ES" w:eastAsia="es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316134" w:rsidRPr="003A07F9">
        <w:rPr>
          <w:rFonts w:ascii="Arial" w:eastAsia="Times New Roman" w:hAnsi="Arial" w:cs="Arial"/>
          <w:color w:val="000000"/>
          <w:lang w:val="ca-ES" w:eastAsia="es-ES"/>
        </w:rPr>
        <w:t>,</w:t>
      </w:r>
      <w:r w:rsidRPr="003A07F9">
        <w:rPr>
          <w:rFonts w:ascii="Arial" w:eastAsia="Times New Roman" w:hAnsi="Arial" w:cs="Arial"/>
          <w:color w:val="000000"/>
          <w:lang w:val="ca-ES" w:eastAsia="es-ES"/>
        </w:rPr>
        <w:t xml:space="preserve"> cercarem evidències dels alumnes que mostrin la seva evolució en cada un.</w:t>
      </w:r>
    </w:p>
    <w:p w14:paraId="2279EF96" w14:textId="77777777" w:rsidR="00682CA3" w:rsidRPr="003A07F9" w:rsidRDefault="00682CA3" w:rsidP="00682CA3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</w:p>
    <w:p w14:paraId="3AE900BE" w14:textId="591B08DE" w:rsidR="00E25F83" w:rsidRPr="003A07F9" w:rsidRDefault="00E25F83" w:rsidP="00682CA3">
      <w:pPr>
        <w:spacing w:after="0" w:line="240" w:lineRule="auto"/>
        <w:ind w:left="284"/>
        <w:rPr>
          <w:rFonts w:ascii="Arial" w:eastAsia="Times New Roman" w:hAnsi="Arial" w:cs="Arial"/>
          <w:color w:val="000000"/>
          <w:lang w:val="ca-ES" w:eastAsia="es-ES"/>
        </w:rPr>
      </w:pPr>
      <w:r w:rsidRPr="003A07F9">
        <w:rPr>
          <w:rFonts w:ascii="Arial" w:eastAsia="Times New Roman" w:hAnsi="Arial" w:cs="Arial"/>
          <w:color w:val="000000"/>
          <w:lang w:val="ca-ES" w:eastAsia="es-ES"/>
        </w:rPr>
        <w:t xml:space="preserve">A l’annex d’avaluació es proposa un portfolio d’evidències per als estàndards d’aprenentatge. El quadre següent suggereix una selecció d’algunes d’aquestes possibles evidències. Els docents podran substituir-les per </w:t>
      </w:r>
      <w:r w:rsidR="00B40E3C">
        <w:rPr>
          <w:rFonts w:ascii="Arial" w:eastAsia="Times New Roman" w:hAnsi="Arial" w:cs="Arial"/>
          <w:color w:val="000000"/>
          <w:lang w:val="ca-ES" w:eastAsia="es-ES"/>
        </w:rPr>
        <w:t xml:space="preserve">unes </w:t>
      </w:r>
      <w:r w:rsidRPr="003A07F9">
        <w:rPr>
          <w:rFonts w:ascii="Arial" w:eastAsia="Times New Roman" w:hAnsi="Arial" w:cs="Arial"/>
          <w:color w:val="000000"/>
          <w:lang w:val="ca-ES" w:eastAsia="es-ES"/>
        </w:rPr>
        <w:t>altres que considerin més rellevants per al desenvolupament del seu grup.</w:t>
      </w:r>
    </w:p>
    <w:p w14:paraId="17CE5C28" w14:textId="77777777" w:rsidR="00F23EEC" w:rsidRPr="003A07F9" w:rsidRDefault="00F23EEC" w:rsidP="008929D0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3A07F9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</w:t>
      </w:r>
    </w:p>
    <w:p w14:paraId="62B229EB" w14:textId="77777777" w:rsidR="009D3A92" w:rsidRPr="003A07F9" w:rsidRDefault="009D3A92" w:rsidP="009D3A92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2"/>
        <w:gridCol w:w="5103"/>
      </w:tblGrid>
      <w:tr w:rsidR="009D3A92" w:rsidRPr="003A07F9" w14:paraId="4B2531E1" w14:textId="77777777">
        <w:trPr>
          <w:trHeight w:val="745"/>
        </w:trPr>
        <w:tc>
          <w:tcPr>
            <w:tcW w:w="433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7FF0FD5" w14:textId="77777777" w:rsidR="009D3A92" w:rsidRPr="003A07F9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Estàndards d’aprenentatge avaluables</w:t>
            </w:r>
          </w:p>
        </w:tc>
        <w:tc>
          <w:tcPr>
            <w:tcW w:w="510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3F0F5B0F" w14:textId="77777777" w:rsidR="009D3A92" w:rsidRPr="003A07F9" w:rsidRDefault="009D3A92" w:rsidP="00B11C23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Selecció d’evidències per al portfolio</w:t>
            </w:r>
          </w:p>
        </w:tc>
      </w:tr>
      <w:tr w:rsidR="009D3A92" w:rsidRPr="003A07F9" w14:paraId="2886EF14" w14:textId="77777777">
        <w:trPr>
          <w:trHeight w:hRule="exact" w:val="116"/>
        </w:trPr>
        <w:tc>
          <w:tcPr>
            <w:tcW w:w="4332" w:type="dxa"/>
            <w:tcBorders>
              <w:top w:val="nil"/>
              <w:left w:val="nil"/>
              <w:right w:val="nil"/>
            </w:tcBorders>
          </w:tcPr>
          <w:p w14:paraId="6CF76000" w14:textId="77777777" w:rsidR="009D3A92" w:rsidRPr="003A07F9" w:rsidRDefault="009D3A92" w:rsidP="00414340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692AC2FA" w14:textId="77777777" w:rsidR="009D3A92" w:rsidRPr="003A07F9" w:rsidRDefault="009D3A92" w:rsidP="00414340">
            <w:pPr>
              <w:spacing w:after="120"/>
              <w:jc w:val="both"/>
              <w:rPr>
                <w:lang w:val="ca-ES"/>
              </w:rPr>
            </w:pPr>
          </w:p>
        </w:tc>
      </w:tr>
      <w:tr w:rsidR="00E25F83" w:rsidRPr="003A07F9" w14:paraId="274E7B72" w14:textId="77777777">
        <w:trPr>
          <w:trHeight w:val="718"/>
        </w:trPr>
        <w:tc>
          <w:tcPr>
            <w:tcW w:w="4332" w:type="dxa"/>
          </w:tcPr>
          <w:p w14:paraId="5B8E8836" w14:textId="77777777" w:rsidR="00E25F83" w:rsidRPr="003A07F9" w:rsidRDefault="00682CA3" w:rsidP="00682C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1.1.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Expressa un mal comportament i el motiu pel qual la persona s’ha de penedir.</w:t>
            </w:r>
          </w:p>
        </w:tc>
        <w:tc>
          <w:tcPr>
            <w:tcW w:w="5103" w:type="dxa"/>
          </w:tcPr>
          <w:p w14:paraId="060C776E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Activitat de la doble pàgina d’obertura del LA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</w:tc>
      </w:tr>
      <w:tr w:rsidR="00E25F83" w:rsidRPr="003A07F9" w14:paraId="51EEF253" w14:textId="77777777">
        <w:trPr>
          <w:trHeight w:val="767"/>
        </w:trPr>
        <w:tc>
          <w:tcPr>
            <w:tcW w:w="4332" w:type="dxa"/>
          </w:tcPr>
          <w:p w14:paraId="08E29F02" w14:textId="77777777" w:rsidR="00E25F83" w:rsidRPr="003A07F9" w:rsidRDefault="00682CA3" w:rsidP="00682C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1.2.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Explica l’</w:t>
            </w:r>
            <w:r w:rsidR="003A07F9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 d’una història relacionada amb el perdó.</w:t>
            </w:r>
          </w:p>
        </w:tc>
        <w:tc>
          <w:tcPr>
            <w:tcW w:w="5103" w:type="dxa"/>
          </w:tcPr>
          <w:p w14:paraId="78FAB3FD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Selecció d’activitats del LA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  <w:p w14:paraId="44D7EDD1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Activitats proposades en la PD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  <w:p w14:paraId="2ACB3CF9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Proposta de projecte en la PD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</w:tc>
      </w:tr>
      <w:tr w:rsidR="00E25F83" w:rsidRPr="003A07F9" w14:paraId="6AF1FAD2" w14:textId="77777777">
        <w:trPr>
          <w:trHeight w:val="748"/>
        </w:trPr>
        <w:tc>
          <w:tcPr>
            <w:tcW w:w="4332" w:type="dxa"/>
          </w:tcPr>
          <w:p w14:paraId="56D33A22" w14:textId="77777777" w:rsidR="00E25F83" w:rsidRPr="003A07F9" w:rsidRDefault="00682CA3" w:rsidP="00682C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2.1.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Coneix i relaciona els sagraments de la Reconciliació.</w:t>
            </w:r>
          </w:p>
        </w:tc>
        <w:tc>
          <w:tcPr>
            <w:tcW w:w="5103" w:type="dxa"/>
          </w:tcPr>
          <w:p w14:paraId="006A1E58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Selecció d’activitats del LA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  <w:p w14:paraId="021AD058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Fitxa de reforç dels RF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  <w:p w14:paraId="59B76030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Proposta d’aprenentatge cooperatiu en la PD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</w:tc>
      </w:tr>
      <w:tr w:rsidR="00E25F83" w:rsidRPr="003A07F9" w14:paraId="3BFA9A6D" w14:textId="77777777">
        <w:trPr>
          <w:trHeight w:val="689"/>
        </w:trPr>
        <w:tc>
          <w:tcPr>
            <w:tcW w:w="4332" w:type="dxa"/>
          </w:tcPr>
          <w:p w14:paraId="603032AA" w14:textId="77777777" w:rsidR="00E25F83" w:rsidRPr="003A07F9" w:rsidRDefault="00682CA3" w:rsidP="00682C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2.2.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Descriu el ritu del sagrament de la Penitència.</w:t>
            </w:r>
          </w:p>
        </w:tc>
        <w:tc>
          <w:tcPr>
            <w:tcW w:w="5103" w:type="dxa"/>
          </w:tcPr>
          <w:p w14:paraId="34147EA6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Selecció d’activitats del LA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  <w:p w14:paraId="114B6672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Activitats proposades en la PD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  <w:p w14:paraId="14A5E97A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Fitxa d’ampliació dels RF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</w:tc>
      </w:tr>
      <w:tr w:rsidR="00E25F83" w:rsidRPr="003A07F9" w14:paraId="5ABC26E1" w14:textId="77777777">
        <w:trPr>
          <w:trHeight w:val="737"/>
        </w:trPr>
        <w:tc>
          <w:tcPr>
            <w:tcW w:w="4332" w:type="dxa"/>
          </w:tcPr>
          <w:p w14:paraId="18032EC7" w14:textId="77777777" w:rsidR="00E25F83" w:rsidRPr="003A07F9" w:rsidRDefault="00682CA3" w:rsidP="00682C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3.1.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Expressa l’</w:t>
            </w:r>
            <w:r w:rsidR="003A07F9">
              <w:rPr>
                <w:rFonts w:ascii="Arial" w:eastAsia="Times New Roman" w:hAnsi="Arial" w:cs="Arial"/>
                <w:lang w:val="ca-ES" w:eastAsia="es-ES"/>
              </w:rPr>
              <w:t>ensenyança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 del relat bíblic </w:t>
            </w:r>
            <w:r w:rsidR="00316134" w:rsidRPr="003A07F9">
              <w:rPr>
                <w:lang w:val="ca-ES"/>
              </w:rPr>
              <w:t>«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Jesús i la dona pecadora</w:t>
            </w:r>
            <w:r w:rsidR="00316134" w:rsidRPr="003A07F9">
              <w:rPr>
                <w:lang w:val="ca-ES"/>
              </w:rPr>
              <w:t>»</w:t>
            </w:r>
            <w:r w:rsidR="0009749F" w:rsidRPr="003A07F9">
              <w:rPr>
                <w:lang w:val="ca-ES"/>
              </w:rPr>
              <w:t>.</w:t>
            </w:r>
          </w:p>
        </w:tc>
        <w:tc>
          <w:tcPr>
            <w:tcW w:w="5103" w:type="dxa"/>
          </w:tcPr>
          <w:p w14:paraId="4D264057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316134" w:rsidRPr="003A07F9">
              <w:rPr>
                <w:lang w:val="ca-ES"/>
              </w:rPr>
              <w:t>«</w:t>
            </w:r>
            <w:r w:rsidR="00E25F83" w:rsidRPr="003A07F9">
              <w:rPr>
                <w:rFonts w:ascii="Arial" w:hAnsi="Arial" w:cs="Arial"/>
                <w:lang w:val="ca-ES"/>
              </w:rPr>
              <w:t>La Bíblia</w:t>
            </w:r>
            <w:r w:rsidR="00316134" w:rsidRPr="003A07F9">
              <w:rPr>
                <w:lang w:val="ca-ES"/>
              </w:rPr>
              <w:t>»</w:t>
            </w:r>
            <w:r w:rsidR="00E25F83" w:rsidRPr="003A07F9">
              <w:rPr>
                <w:rFonts w:ascii="Arial" w:hAnsi="Arial" w:cs="Arial"/>
                <w:lang w:val="ca-ES"/>
              </w:rPr>
              <w:t xml:space="preserve"> del LA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  <w:p w14:paraId="4F7F1E59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Activitats proposades en la PD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</w:tc>
      </w:tr>
      <w:tr w:rsidR="00E25F83" w:rsidRPr="003A07F9" w14:paraId="42E9E7AD" w14:textId="77777777">
        <w:trPr>
          <w:trHeight w:val="832"/>
        </w:trPr>
        <w:tc>
          <w:tcPr>
            <w:tcW w:w="4332" w:type="dxa"/>
          </w:tcPr>
          <w:p w14:paraId="7F2C6AD0" w14:textId="3311746F" w:rsidR="00E25F83" w:rsidRPr="003A07F9" w:rsidRDefault="00682CA3" w:rsidP="00682C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3.2.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Enumera els </w:t>
            </w:r>
            <w:r w:rsidR="002E570A">
              <w:rPr>
                <w:rFonts w:ascii="Arial" w:eastAsia="Times New Roman" w:hAnsi="Arial" w:cs="Arial"/>
                <w:lang w:val="ca-ES" w:eastAsia="es-ES"/>
              </w:rPr>
              <w:t>gests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 que mostren penediment en el relat bíblic.</w:t>
            </w:r>
          </w:p>
        </w:tc>
        <w:tc>
          <w:tcPr>
            <w:tcW w:w="5103" w:type="dxa"/>
          </w:tcPr>
          <w:p w14:paraId="660AAF09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 xml:space="preserve">Activitat de l’apartat </w:t>
            </w:r>
            <w:r w:rsidR="00316134" w:rsidRPr="003A07F9">
              <w:rPr>
                <w:lang w:val="ca-ES"/>
              </w:rPr>
              <w:t>«</w:t>
            </w:r>
            <w:r w:rsidR="00E25F83" w:rsidRPr="003A07F9">
              <w:rPr>
                <w:rFonts w:ascii="Arial" w:hAnsi="Arial" w:cs="Arial"/>
                <w:lang w:val="ca-ES"/>
              </w:rPr>
              <w:t>Repàs de la unitat. La història de la Bíblia</w:t>
            </w:r>
            <w:r w:rsidR="00316134" w:rsidRPr="003A07F9">
              <w:rPr>
                <w:lang w:val="ca-ES"/>
              </w:rPr>
              <w:t>»</w:t>
            </w:r>
            <w:r w:rsidR="00E25F83" w:rsidRPr="003A07F9">
              <w:rPr>
                <w:rFonts w:ascii="Arial" w:hAnsi="Arial" w:cs="Arial"/>
                <w:lang w:val="ca-ES"/>
              </w:rPr>
              <w:t xml:space="preserve"> del LA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</w:tc>
      </w:tr>
      <w:tr w:rsidR="00E25F83" w:rsidRPr="003A07F9" w14:paraId="5ADD34DE" w14:textId="77777777">
        <w:trPr>
          <w:trHeight w:val="679"/>
        </w:trPr>
        <w:tc>
          <w:tcPr>
            <w:tcW w:w="4332" w:type="dxa"/>
          </w:tcPr>
          <w:p w14:paraId="2269B7E8" w14:textId="77777777" w:rsidR="00E25F83" w:rsidRPr="003A07F9" w:rsidRDefault="00682CA3" w:rsidP="00682C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4.1.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Valora la importància de practicar el valor de perdonar per reconciliar-se amb els altres.</w:t>
            </w:r>
          </w:p>
        </w:tc>
        <w:tc>
          <w:tcPr>
            <w:tcW w:w="5103" w:type="dxa"/>
          </w:tcPr>
          <w:p w14:paraId="4CC113E0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Selecció d’activitats del LA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  <w:p w14:paraId="262454FD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Activitats proposades en la PD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</w:tc>
      </w:tr>
      <w:tr w:rsidR="00E25F83" w:rsidRPr="003A07F9" w14:paraId="28890155" w14:textId="77777777">
        <w:trPr>
          <w:trHeight w:val="549"/>
        </w:trPr>
        <w:tc>
          <w:tcPr>
            <w:tcW w:w="4332" w:type="dxa"/>
          </w:tcPr>
          <w:p w14:paraId="73420302" w14:textId="36339E0F" w:rsidR="00E25F83" w:rsidRPr="003A07F9" w:rsidRDefault="00682CA3" w:rsidP="00682CA3">
            <w:pPr>
              <w:spacing w:before="60" w:after="60" w:line="240" w:lineRule="auto"/>
              <w:ind w:left="601" w:hanging="601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 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 xml:space="preserve">4.2.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40E3C">
              <w:rPr>
                <w:rFonts w:ascii="Arial" w:eastAsia="Times New Roman" w:hAnsi="Arial" w:cs="Arial"/>
                <w:lang w:val="ca-ES" w:eastAsia="es-ES"/>
              </w:rPr>
              <w:t>Coneix citacion</w:t>
            </w:r>
            <w:r w:rsidR="00E25F83" w:rsidRPr="003A07F9">
              <w:rPr>
                <w:rFonts w:ascii="Arial" w:eastAsia="Times New Roman" w:hAnsi="Arial" w:cs="Arial"/>
                <w:lang w:val="ca-ES" w:eastAsia="es-ES"/>
              </w:rPr>
              <w:t>s bíbliques relacionades amb el perdó.</w:t>
            </w:r>
          </w:p>
        </w:tc>
        <w:tc>
          <w:tcPr>
            <w:tcW w:w="5103" w:type="dxa"/>
          </w:tcPr>
          <w:p w14:paraId="467A662D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Selecció d’activitats del LA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  <w:p w14:paraId="60AEAF54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Activitats proposades en la PD</w:t>
            </w:r>
            <w:r w:rsidR="00316134" w:rsidRPr="003A07F9">
              <w:rPr>
                <w:rFonts w:ascii="Arial" w:hAnsi="Arial" w:cs="Arial"/>
                <w:lang w:val="ca-ES"/>
              </w:rPr>
              <w:t>.</w:t>
            </w:r>
          </w:p>
        </w:tc>
      </w:tr>
    </w:tbl>
    <w:p w14:paraId="2B04EF39" w14:textId="365DAF40" w:rsidR="005E2805" w:rsidRPr="003A07F9" w:rsidRDefault="00B11C23" w:rsidP="00B11C23">
      <w:pPr>
        <w:pStyle w:val="Ttulo1"/>
        <w:rPr>
          <w:color w:val="auto"/>
          <w:sz w:val="22"/>
          <w:szCs w:val="22"/>
          <w:lang w:val="ca-ES"/>
        </w:rPr>
      </w:pPr>
      <w:r w:rsidRPr="003A07F9">
        <w:rPr>
          <w:color w:val="000000"/>
          <w:sz w:val="16"/>
          <w:szCs w:val="16"/>
          <w:lang w:val="ca-ES"/>
        </w:rPr>
        <w:br w:type="page"/>
      </w:r>
      <w:r w:rsidR="005E2805" w:rsidRPr="003A07F9">
        <w:rPr>
          <w:color w:val="auto"/>
          <w:sz w:val="22"/>
          <w:szCs w:val="22"/>
          <w:lang w:val="ca-ES"/>
        </w:rPr>
        <w:lastRenderedPageBreak/>
        <w:t xml:space="preserve">5. </w:t>
      </w:r>
      <w:r w:rsidR="00536204" w:rsidRPr="003A07F9">
        <w:rPr>
          <w:color w:val="auto"/>
          <w:sz w:val="22"/>
          <w:szCs w:val="22"/>
          <w:lang w:val="ca-ES"/>
        </w:rPr>
        <w:tab/>
      </w:r>
      <w:r w:rsidR="005E2805" w:rsidRPr="003A07F9">
        <w:rPr>
          <w:color w:val="auto"/>
          <w:sz w:val="22"/>
          <w:szCs w:val="22"/>
          <w:lang w:val="ca-ES"/>
        </w:rPr>
        <w:t>COMPETÈNCIES:</w:t>
      </w:r>
      <w:r w:rsidR="00631072" w:rsidRPr="003A07F9">
        <w:rPr>
          <w:color w:val="auto"/>
          <w:sz w:val="22"/>
          <w:szCs w:val="22"/>
          <w:lang w:val="ca-ES"/>
        </w:rPr>
        <w:t xml:space="preserve"> </w:t>
      </w:r>
      <w:r w:rsidR="005E2805" w:rsidRPr="003A07F9">
        <w:rPr>
          <w:color w:val="auto"/>
          <w:sz w:val="22"/>
          <w:szCs w:val="22"/>
          <w:lang w:val="ca-ES"/>
        </w:rPr>
        <w:t>DESCRIPTORS I A</w:t>
      </w:r>
      <w:r w:rsidR="00B40E3C">
        <w:rPr>
          <w:color w:val="auto"/>
          <w:sz w:val="22"/>
          <w:szCs w:val="22"/>
          <w:lang w:val="ca-ES"/>
        </w:rPr>
        <w:t>SSO</w:t>
      </w:r>
      <w:r w:rsidR="005E2805" w:rsidRPr="003A07F9">
        <w:rPr>
          <w:color w:val="auto"/>
          <w:sz w:val="22"/>
          <w:szCs w:val="22"/>
          <w:lang w:val="ca-ES"/>
        </w:rPr>
        <w:t>LIMENTS</w:t>
      </w:r>
    </w:p>
    <w:tbl>
      <w:tblPr>
        <w:tblW w:w="91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3402"/>
        <w:gridCol w:w="3402"/>
      </w:tblGrid>
      <w:tr w:rsidR="00B11C23" w:rsidRPr="003A07F9" w14:paraId="42BEB5A6" w14:textId="77777777"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</w:tcPr>
          <w:p w14:paraId="775A3346" w14:textId="77777777" w:rsidR="00B11C23" w:rsidRPr="003A07F9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Competència</w:t>
            </w:r>
          </w:p>
        </w:tc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</w:tcPr>
          <w:p w14:paraId="5A6DEEE7" w14:textId="77777777" w:rsidR="00B11C23" w:rsidRPr="003A07F9" w:rsidRDefault="00B11C23" w:rsidP="00536204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Descriptor</w:t>
            </w:r>
          </w:p>
        </w:tc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</w:tcPr>
          <w:p w14:paraId="4672F21A" w14:textId="2FADCFD3" w:rsidR="00B11C23" w:rsidRPr="003A07F9" w:rsidRDefault="00B11C23" w:rsidP="00B40E3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A</w:t>
            </w:r>
            <w:r w:rsidR="00B40E3C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sso</w:t>
            </w:r>
            <w:r w:rsidRPr="003A07F9">
              <w:rPr>
                <w:rFonts w:ascii="Arial" w:eastAsia="Times New Roman" w:hAnsi="Arial" w:cs="Arial"/>
                <w:b/>
                <w:bCs/>
                <w:color w:val="FFFFFF"/>
                <w:lang w:val="ca-ES" w:eastAsia="es-ES"/>
              </w:rPr>
              <w:t>liment</w:t>
            </w:r>
          </w:p>
        </w:tc>
      </w:tr>
      <w:tr w:rsidR="00B11C23" w:rsidRPr="003A07F9" w14:paraId="3F63B22E" w14:textId="77777777">
        <w:trPr>
          <w:trHeight w:hRule="exact" w:val="113"/>
        </w:trPr>
        <w:tc>
          <w:tcPr>
            <w:tcW w:w="2348" w:type="dxa"/>
            <w:tcBorders>
              <w:top w:val="nil"/>
              <w:left w:val="nil"/>
              <w:right w:val="nil"/>
            </w:tcBorders>
          </w:tcPr>
          <w:p w14:paraId="294B71DB" w14:textId="77777777" w:rsidR="00B11C23" w:rsidRPr="003A07F9" w:rsidRDefault="00B11C23" w:rsidP="00414340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4E5B9C26" w14:textId="77777777" w:rsidR="00B11C23" w:rsidRPr="003A07F9" w:rsidRDefault="00B11C23" w:rsidP="00414340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2B82437C" w14:textId="77777777" w:rsidR="00B11C23" w:rsidRPr="003A07F9" w:rsidRDefault="00B11C23" w:rsidP="00414340">
            <w:pPr>
              <w:spacing w:after="120"/>
              <w:jc w:val="both"/>
              <w:rPr>
                <w:lang w:val="ca-ES"/>
              </w:rPr>
            </w:pPr>
          </w:p>
        </w:tc>
      </w:tr>
      <w:tr w:rsidR="00E25F83" w:rsidRPr="003A07F9" w14:paraId="2C0FAFB8" w14:textId="77777777">
        <w:tc>
          <w:tcPr>
            <w:tcW w:w="2348" w:type="dxa"/>
            <w:vMerge w:val="restart"/>
          </w:tcPr>
          <w:p w14:paraId="6EB76926" w14:textId="77777777" w:rsidR="00E25F83" w:rsidRPr="003A07F9" w:rsidRDefault="00E25F83" w:rsidP="008929D0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i/>
                <w:lang w:val="ca-ES" w:eastAsia="es-ES"/>
              </w:rPr>
              <w:t>Comunicació lingüística</w:t>
            </w:r>
          </w:p>
        </w:tc>
        <w:tc>
          <w:tcPr>
            <w:tcW w:w="3402" w:type="dxa"/>
          </w:tcPr>
          <w:p w14:paraId="0D49B9DD" w14:textId="77777777" w:rsidR="00E25F83" w:rsidRPr="003A07F9" w:rsidRDefault="00E25F83" w:rsidP="00682CA3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>Expressar oralment de manera ordenada i clara qualsevol tipus d’informació</w:t>
            </w:r>
          </w:p>
        </w:tc>
        <w:tc>
          <w:tcPr>
            <w:tcW w:w="3402" w:type="dxa"/>
          </w:tcPr>
          <w:p w14:paraId="606C0BDB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Construeix frases coherents en formular opinions a partir de termes donats.</w:t>
            </w:r>
          </w:p>
        </w:tc>
      </w:tr>
      <w:tr w:rsidR="00E25F83" w:rsidRPr="003A07F9" w14:paraId="4D09312B" w14:textId="77777777">
        <w:trPr>
          <w:trHeight w:val="619"/>
        </w:trPr>
        <w:tc>
          <w:tcPr>
            <w:tcW w:w="2348" w:type="dxa"/>
            <w:vMerge/>
          </w:tcPr>
          <w:p w14:paraId="70D4F38B" w14:textId="77777777" w:rsidR="00E25F83" w:rsidRPr="003A07F9" w:rsidRDefault="00E25F83" w:rsidP="00E55262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3402" w:type="dxa"/>
          </w:tcPr>
          <w:p w14:paraId="34900333" w14:textId="44F7A2BE" w:rsidR="00E25F83" w:rsidRPr="003A07F9" w:rsidRDefault="00E25F83" w:rsidP="00B40E3C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i/>
                <w:lang w:val="ca-ES" w:eastAsia="es-ES"/>
              </w:rPr>
              <w:t>Pla lector: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40E3C">
              <w:rPr>
                <w:rFonts w:ascii="Arial" w:eastAsia="Times New Roman" w:hAnsi="Arial" w:cs="Arial"/>
                <w:lang w:val="ca-ES" w:eastAsia="es-ES"/>
              </w:rPr>
              <w:t>Gaudir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amb la lectura</w:t>
            </w:r>
            <w:r w:rsidR="00316134" w:rsidRPr="003A07F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402" w:type="dxa"/>
          </w:tcPr>
          <w:p w14:paraId="13D77DFE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Comprèn la història i el relat bíblic de la unitat.</w:t>
            </w:r>
          </w:p>
        </w:tc>
      </w:tr>
      <w:tr w:rsidR="00E25F83" w:rsidRPr="003A07F9" w14:paraId="34E4BA38" w14:textId="77777777">
        <w:trPr>
          <w:trHeight w:val="884"/>
        </w:trPr>
        <w:tc>
          <w:tcPr>
            <w:tcW w:w="2348" w:type="dxa"/>
          </w:tcPr>
          <w:p w14:paraId="74B02BCA" w14:textId="77777777" w:rsidR="00E25F83" w:rsidRPr="003A07F9" w:rsidRDefault="00E25F83" w:rsidP="008929D0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i/>
                <w:lang w:val="ca-ES" w:eastAsia="es-ES"/>
              </w:rPr>
              <w:t>Competència digital</w:t>
            </w:r>
          </w:p>
        </w:tc>
        <w:tc>
          <w:tcPr>
            <w:tcW w:w="3402" w:type="dxa"/>
          </w:tcPr>
          <w:p w14:paraId="258CD72D" w14:textId="77777777" w:rsidR="00E25F83" w:rsidRPr="003A07F9" w:rsidRDefault="00E25F83" w:rsidP="00682CA3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>Comprendre els missatges elaborats en codis diversos.</w:t>
            </w:r>
          </w:p>
        </w:tc>
        <w:tc>
          <w:tcPr>
            <w:tcW w:w="3402" w:type="dxa"/>
          </w:tcPr>
          <w:p w14:paraId="27279751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Realitza les activitats mitjançant la utilització de codis.</w:t>
            </w:r>
          </w:p>
        </w:tc>
      </w:tr>
      <w:tr w:rsidR="00E25F83" w:rsidRPr="003A07F9" w14:paraId="0ABADF40" w14:textId="77777777">
        <w:trPr>
          <w:trHeight w:val="563"/>
        </w:trPr>
        <w:tc>
          <w:tcPr>
            <w:tcW w:w="2348" w:type="dxa"/>
            <w:vMerge w:val="restart"/>
          </w:tcPr>
          <w:p w14:paraId="45C8CE3C" w14:textId="77777777" w:rsidR="00E25F83" w:rsidRPr="003A07F9" w:rsidRDefault="00E25F83" w:rsidP="008929D0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i/>
                <w:lang w:val="ca-ES" w:eastAsia="es-ES"/>
              </w:rPr>
              <w:t>Aprendre a aprendre</w:t>
            </w:r>
          </w:p>
        </w:tc>
        <w:tc>
          <w:tcPr>
            <w:tcW w:w="3402" w:type="dxa"/>
          </w:tcPr>
          <w:p w14:paraId="439CB01C" w14:textId="77777777" w:rsidR="00E25F83" w:rsidRPr="003A07F9" w:rsidRDefault="00E25F83" w:rsidP="00682CA3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>Planificar recursos necessaris i passos a realitzar en el procés d’aprenentatge.</w:t>
            </w:r>
          </w:p>
        </w:tc>
        <w:tc>
          <w:tcPr>
            <w:tcW w:w="3402" w:type="dxa"/>
          </w:tcPr>
          <w:p w14:paraId="6D1CF39E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Inicia i continua l’aprenentatge.</w:t>
            </w:r>
          </w:p>
        </w:tc>
      </w:tr>
      <w:tr w:rsidR="00E25F83" w:rsidRPr="003A07F9" w14:paraId="1128D2AB" w14:textId="77777777">
        <w:trPr>
          <w:trHeight w:val="562"/>
        </w:trPr>
        <w:tc>
          <w:tcPr>
            <w:tcW w:w="2348" w:type="dxa"/>
            <w:vMerge/>
          </w:tcPr>
          <w:p w14:paraId="3E134EA0" w14:textId="77777777" w:rsidR="00E25F83" w:rsidRPr="003A07F9" w:rsidRDefault="00E25F83" w:rsidP="008929D0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3402" w:type="dxa"/>
          </w:tcPr>
          <w:p w14:paraId="05BC28B2" w14:textId="77777777" w:rsidR="00E25F83" w:rsidRPr="003A07F9" w:rsidRDefault="00E25F83" w:rsidP="00682CA3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i/>
                <w:lang w:val="ca-ES" w:eastAsia="es-ES"/>
              </w:rPr>
              <w:t>Intel·ligències múltiples: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Desenvolupar les diferents intel·ligències múltiples.</w:t>
            </w:r>
          </w:p>
        </w:tc>
        <w:tc>
          <w:tcPr>
            <w:tcW w:w="3402" w:type="dxa"/>
          </w:tcPr>
          <w:p w14:paraId="1E71DC9A" w14:textId="77777777" w:rsidR="00E25F83" w:rsidRPr="003A07F9" w:rsidRDefault="00682CA3" w:rsidP="00C3182D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Utilitza l’atenció, la concentració i la memòria en el desenvolupament de les activitats de la unitat.</w:t>
            </w:r>
          </w:p>
        </w:tc>
      </w:tr>
      <w:tr w:rsidR="00E25F83" w:rsidRPr="003A07F9" w14:paraId="123E0ED2" w14:textId="77777777">
        <w:trPr>
          <w:trHeight w:val="1112"/>
        </w:trPr>
        <w:tc>
          <w:tcPr>
            <w:tcW w:w="2348" w:type="dxa"/>
            <w:tcBorders>
              <w:bottom w:val="single" w:sz="4" w:space="0" w:color="auto"/>
            </w:tcBorders>
          </w:tcPr>
          <w:p w14:paraId="6626B1FA" w14:textId="77777777" w:rsidR="00E25F83" w:rsidRPr="003A07F9" w:rsidRDefault="00E25F83" w:rsidP="008929D0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i/>
                <w:lang w:val="ca-ES" w:eastAsia="es-ES"/>
              </w:rPr>
              <w:t>Competències socials i cíviques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86A513" w14:textId="77777777" w:rsidR="00E25F83" w:rsidRPr="003A07F9" w:rsidRDefault="00E25F83" w:rsidP="00C3182D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i/>
                <w:lang w:val="ca-ES" w:eastAsia="es-ES"/>
              </w:rPr>
              <w:t>Educació en valors: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Aprendre a comportar-se des del coneixement dels</w:t>
            </w:r>
            <w:r w:rsidR="00C3182D"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>dif</w:t>
            </w:r>
            <w:r w:rsidR="00C3182D" w:rsidRPr="003A07F9">
              <w:rPr>
                <w:rFonts w:ascii="Arial" w:eastAsia="Times New Roman" w:hAnsi="Arial" w:cs="Arial"/>
                <w:lang w:val="ca-ES" w:eastAsia="es-ES"/>
              </w:rPr>
              <w:t>erents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valors.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77C143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Desenvolupa el valor de perdonar.</w:t>
            </w:r>
          </w:p>
        </w:tc>
      </w:tr>
      <w:tr w:rsidR="00E25F83" w:rsidRPr="003A07F9" w14:paraId="3A88C448" w14:textId="77777777">
        <w:trPr>
          <w:trHeight w:val="615"/>
        </w:trPr>
        <w:tc>
          <w:tcPr>
            <w:tcW w:w="2348" w:type="dxa"/>
            <w:vMerge w:val="restart"/>
          </w:tcPr>
          <w:p w14:paraId="71CB3BD8" w14:textId="77777777" w:rsidR="00E25F83" w:rsidRPr="003A07F9" w:rsidRDefault="00E25F83" w:rsidP="008929D0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i/>
                <w:lang w:val="ca-ES" w:eastAsia="es-ES"/>
              </w:rPr>
              <w:t>Sentit d’iniciativa i esperit emprenedor</w:t>
            </w:r>
          </w:p>
        </w:tc>
        <w:tc>
          <w:tcPr>
            <w:tcW w:w="3402" w:type="dxa"/>
          </w:tcPr>
          <w:p w14:paraId="1CC3B818" w14:textId="77777777" w:rsidR="00E25F83" w:rsidRPr="003A07F9" w:rsidRDefault="00E25F83" w:rsidP="00682CA3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>Optimitzar recursos personals basant-se en les fortaleses.</w:t>
            </w:r>
          </w:p>
        </w:tc>
        <w:tc>
          <w:tcPr>
            <w:tcW w:w="3402" w:type="dxa"/>
          </w:tcPr>
          <w:p w14:paraId="1B7A367B" w14:textId="77777777" w:rsidR="00E25F83" w:rsidRPr="003A07F9" w:rsidRDefault="00682CA3" w:rsidP="00C3182D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Selecciona amb criteri propi per al bon terme de les qüestions plantejades.</w:t>
            </w:r>
          </w:p>
        </w:tc>
      </w:tr>
      <w:tr w:rsidR="00E25F83" w:rsidRPr="003A07F9" w14:paraId="4D77F477" w14:textId="77777777">
        <w:trPr>
          <w:trHeight w:val="615"/>
        </w:trPr>
        <w:tc>
          <w:tcPr>
            <w:tcW w:w="2348" w:type="dxa"/>
            <w:vMerge/>
          </w:tcPr>
          <w:p w14:paraId="2BDECF74" w14:textId="77777777" w:rsidR="00E25F83" w:rsidRPr="003A07F9" w:rsidRDefault="00E25F83" w:rsidP="008929D0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</w:p>
        </w:tc>
        <w:tc>
          <w:tcPr>
            <w:tcW w:w="3402" w:type="dxa"/>
          </w:tcPr>
          <w:p w14:paraId="1DC9720E" w14:textId="77777777" w:rsidR="00E25F83" w:rsidRPr="003A07F9" w:rsidRDefault="00E25F83" w:rsidP="00682CA3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>Mostrar iniciativa personal per iniciar o promoure accions noves.</w:t>
            </w:r>
          </w:p>
        </w:tc>
        <w:tc>
          <w:tcPr>
            <w:tcW w:w="3402" w:type="dxa"/>
          </w:tcPr>
          <w:p w14:paraId="54293F8D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Participa de forma activa en les activitats d’aprenentatge.</w:t>
            </w:r>
          </w:p>
        </w:tc>
      </w:tr>
      <w:tr w:rsidR="00E25F83" w:rsidRPr="003A07F9" w14:paraId="2164952B" w14:textId="77777777">
        <w:tc>
          <w:tcPr>
            <w:tcW w:w="2348" w:type="dxa"/>
          </w:tcPr>
          <w:p w14:paraId="0DEA56D2" w14:textId="77777777" w:rsidR="00E25F83" w:rsidRPr="003A07F9" w:rsidRDefault="00E25F83" w:rsidP="008929D0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i/>
                <w:lang w:val="ca-ES" w:eastAsia="es-ES"/>
              </w:rPr>
              <w:t>Consciència i expressions culturals</w:t>
            </w:r>
          </w:p>
        </w:tc>
        <w:tc>
          <w:tcPr>
            <w:tcW w:w="3402" w:type="dxa"/>
          </w:tcPr>
          <w:p w14:paraId="721164BE" w14:textId="77777777" w:rsidR="00E25F83" w:rsidRPr="003A07F9" w:rsidRDefault="00E25F83" w:rsidP="00682CA3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>Elaborar treballs i presentacions amb sentit estètic.</w:t>
            </w:r>
          </w:p>
        </w:tc>
        <w:tc>
          <w:tcPr>
            <w:tcW w:w="3402" w:type="dxa"/>
          </w:tcPr>
          <w:p w14:paraId="2052BE8B" w14:textId="5A821242" w:rsidR="00E25F83" w:rsidRPr="003A07F9" w:rsidRDefault="00682CA3" w:rsidP="00B40E3C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 xml:space="preserve">Desenvolupa la </w:t>
            </w:r>
            <w:r w:rsidR="00B40E3C">
              <w:rPr>
                <w:rFonts w:ascii="Arial" w:hAnsi="Arial" w:cs="Arial"/>
                <w:lang w:val="ca-ES"/>
              </w:rPr>
              <w:t>pròpia</w:t>
            </w:r>
            <w:r w:rsidR="00E25F83" w:rsidRPr="003A07F9">
              <w:rPr>
                <w:rFonts w:ascii="Arial" w:hAnsi="Arial" w:cs="Arial"/>
                <w:lang w:val="ca-ES"/>
              </w:rPr>
              <w:t xml:space="preserve"> capacitat artística a través de l’expressió plàstica.</w:t>
            </w:r>
          </w:p>
        </w:tc>
      </w:tr>
      <w:tr w:rsidR="00E25F83" w:rsidRPr="003A07F9" w14:paraId="687C2968" w14:textId="77777777">
        <w:tc>
          <w:tcPr>
            <w:tcW w:w="2348" w:type="dxa"/>
          </w:tcPr>
          <w:p w14:paraId="2ABB4EB7" w14:textId="77777777" w:rsidR="00E25F83" w:rsidRPr="003A07F9" w:rsidRDefault="00E25F83" w:rsidP="008929D0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i/>
                <w:lang w:val="ca-ES" w:eastAsia="es-ES"/>
              </w:rPr>
              <w:t>Competència de sentit transcendent</w:t>
            </w:r>
          </w:p>
        </w:tc>
        <w:tc>
          <w:tcPr>
            <w:tcW w:w="3402" w:type="dxa"/>
          </w:tcPr>
          <w:p w14:paraId="6EC78FE1" w14:textId="77777777" w:rsidR="00E25F83" w:rsidRPr="003A07F9" w:rsidRDefault="00E25F83" w:rsidP="00682CA3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Reconèixer </w:t>
            </w:r>
            <w:r w:rsidR="0009749F" w:rsidRPr="003A07F9">
              <w:rPr>
                <w:rFonts w:ascii="Arial" w:eastAsia="Times New Roman" w:hAnsi="Arial" w:cs="Arial"/>
                <w:lang w:val="ca-ES" w:eastAsia="es-ES"/>
              </w:rPr>
              <w:t xml:space="preserve">la 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>riquesa en la diversitat d’opinions i idees.</w:t>
            </w:r>
          </w:p>
        </w:tc>
        <w:tc>
          <w:tcPr>
            <w:tcW w:w="3402" w:type="dxa"/>
          </w:tcPr>
          <w:p w14:paraId="78E79CED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Valora les respostes donades als interrogants de la vida.</w:t>
            </w:r>
          </w:p>
        </w:tc>
      </w:tr>
      <w:tr w:rsidR="00E25F83" w:rsidRPr="003A07F9" w14:paraId="6ECB62A1" w14:textId="77777777">
        <w:tc>
          <w:tcPr>
            <w:tcW w:w="2348" w:type="dxa"/>
          </w:tcPr>
          <w:p w14:paraId="7E4D579D" w14:textId="77777777" w:rsidR="00E25F83" w:rsidRPr="003A07F9" w:rsidRDefault="00E25F83" w:rsidP="008929D0">
            <w:pPr>
              <w:spacing w:before="120" w:after="100" w:line="240" w:lineRule="auto"/>
              <w:rPr>
                <w:rFonts w:ascii="Arial" w:eastAsia="Times New Roman" w:hAnsi="Arial" w:cs="Arial"/>
                <w:i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i/>
                <w:lang w:val="ca-ES" w:eastAsia="es-ES"/>
              </w:rPr>
              <w:t>Competència humanitzadora</w:t>
            </w:r>
          </w:p>
        </w:tc>
        <w:tc>
          <w:tcPr>
            <w:tcW w:w="3402" w:type="dxa"/>
          </w:tcPr>
          <w:p w14:paraId="78272442" w14:textId="6315D314" w:rsidR="00E25F83" w:rsidRPr="003A07F9" w:rsidRDefault="00E25F83" w:rsidP="00B40E3C">
            <w:pPr>
              <w:spacing w:before="120" w:after="100" w:line="240" w:lineRule="auto"/>
              <w:rPr>
                <w:rFonts w:ascii="Arial" w:eastAsia="Times New Roman" w:hAnsi="Arial" w:cs="Arial"/>
                <w:lang w:val="ca-ES" w:eastAsia="es-ES"/>
              </w:rPr>
            </w:pPr>
            <w:r w:rsidRPr="003A07F9">
              <w:rPr>
                <w:rFonts w:ascii="Arial" w:eastAsia="Times New Roman" w:hAnsi="Arial" w:cs="Arial"/>
                <w:lang w:val="ca-ES" w:eastAsia="es-ES"/>
              </w:rPr>
              <w:t>Concebre una escala de valors pròpia i actuar</w:t>
            </w:r>
            <w:r w:rsidR="00B40E3C">
              <w:rPr>
                <w:rFonts w:ascii="Arial" w:eastAsia="Times New Roman" w:hAnsi="Arial" w:cs="Arial"/>
                <w:lang w:val="ca-ES" w:eastAsia="es-ES"/>
              </w:rPr>
              <w:t>-hi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 xml:space="preserve"> </w:t>
            </w:r>
            <w:r w:rsidR="00B40E3C">
              <w:rPr>
                <w:rFonts w:ascii="Arial" w:eastAsia="Times New Roman" w:hAnsi="Arial" w:cs="Arial"/>
                <w:lang w:val="ca-ES" w:eastAsia="es-ES"/>
              </w:rPr>
              <w:t>d'acord</w:t>
            </w:r>
            <w:r w:rsidRPr="003A07F9">
              <w:rPr>
                <w:rFonts w:ascii="Arial" w:eastAsia="Times New Roman" w:hAnsi="Arial" w:cs="Arial"/>
                <w:lang w:val="ca-ES" w:eastAsia="es-ES"/>
              </w:rPr>
              <w:t>.</w:t>
            </w:r>
          </w:p>
        </w:tc>
        <w:tc>
          <w:tcPr>
            <w:tcW w:w="3402" w:type="dxa"/>
          </w:tcPr>
          <w:p w14:paraId="10A6EC7E" w14:textId="77777777" w:rsidR="00E25F83" w:rsidRPr="003A07F9" w:rsidRDefault="00682CA3" w:rsidP="00682CA3">
            <w:pPr>
              <w:spacing w:before="60" w:after="60" w:line="240" w:lineRule="auto"/>
              <w:ind w:left="312" w:hanging="187"/>
              <w:rPr>
                <w:rFonts w:ascii="Arial" w:hAnsi="Arial" w:cs="Arial"/>
                <w:lang w:val="ca-ES"/>
              </w:rPr>
            </w:pPr>
            <w:r w:rsidRPr="003A07F9">
              <w:rPr>
                <w:rFonts w:ascii="Arial" w:hAnsi="Arial" w:cs="Arial"/>
                <w:lang w:val="ca-ES"/>
              </w:rPr>
              <w:t xml:space="preserve">. </w:t>
            </w:r>
            <w:r w:rsidR="00E25F83" w:rsidRPr="003A07F9">
              <w:rPr>
                <w:rFonts w:ascii="Arial" w:hAnsi="Arial" w:cs="Arial"/>
                <w:lang w:val="ca-ES"/>
              </w:rPr>
              <w:t>Mostra actitud motivadora per al desenvolupament de valors genuïnament cristians.</w:t>
            </w:r>
          </w:p>
        </w:tc>
      </w:tr>
    </w:tbl>
    <w:p w14:paraId="0B93B7EC" w14:textId="77777777" w:rsidR="005E2805" w:rsidRPr="003A07F9" w:rsidRDefault="00536204" w:rsidP="00536204">
      <w:pPr>
        <w:pStyle w:val="Ttulo1"/>
        <w:rPr>
          <w:color w:val="auto"/>
          <w:sz w:val="22"/>
          <w:szCs w:val="22"/>
          <w:lang w:val="ca-ES"/>
        </w:rPr>
      </w:pPr>
      <w:r w:rsidRPr="003A07F9">
        <w:rPr>
          <w:lang w:val="ca-ES"/>
        </w:rPr>
        <w:br w:type="page"/>
      </w:r>
      <w:r w:rsidR="005E2805" w:rsidRPr="003A07F9">
        <w:rPr>
          <w:color w:val="auto"/>
          <w:sz w:val="22"/>
          <w:szCs w:val="22"/>
          <w:lang w:val="ca-ES"/>
        </w:rPr>
        <w:lastRenderedPageBreak/>
        <w:t xml:space="preserve">6. </w:t>
      </w:r>
      <w:r w:rsidRPr="003A07F9">
        <w:rPr>
          <w:color w:val="auto"/>
          <w:sz w:val="22"/>
          <w:szCs w:val="22"/>
          <w:lang w:val="ca-ES"/>
        </w:rPr>
        <w:tab/>
      </w:r>
      <w:r w:rsidR="005E2805" w:rsidRPr="003A07F9">
        <w:rPr>
          <w:color w:val="auto"/>
          <w:sz w:val="22"/>
          <w:szCs w:val="22"/>
          <w:lang w:val="ca-ES"/>
        </w:rPr>
        <w:t>TASQUES</w:t>
      </w:r>
    </w:p>
    <w:p w14:paraId="3D038EE8" w14:textId="77777777" w:rsidR="00F23EEC" w:rsidRPr="003A07F9" w:rsidRDefault="00F23EEC" w:rsidP="008929D0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</w:pPr>
      <w:r w:rsidRPr="003A07F9">
        <w:rPr>
          <w:rFonts w:ascii="Arial" w:eastAsia="Times New Roman" w:hAnsi="Arial" w:cs="Arial"/>
          <w:color w:val="000000"/>
          <w:sz w:val="16"/>
          <w:szCs w:val="16"/>
          <w:lang w:val="ca-ES" w:eastAsia="es-ES"/>
        </w:rPr>
        <w:t>Llibre de l’alumne (LA) / Proposta didàctica (PD) / Recursos fotocopiables (RF) / Llibre digital (LD)</w:t>
      </w:r>
    </w:p>
    <w:p w14:paraId="4C8E40A2" w14:textId="6AA21134" w:rsidR="00E25F83" w:rsidRPr="003A07F9" w:rsidRDefault="00E25F83" w:rsidP="00682C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3A07F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1: </w:t>
      </w:r>
      <w:r w:rsidR="00B40E3C">
        <w:rPr>
          <w:rFonts w:ascii="Arial" w:eastAsia="Times New Roman" w:hAnsi="Arial" w:cs="Arial"/>
          <w:bCs/>
          <w:color w:val="000000"/>
          <w:lang w:val="ca-ES" w:eastAsia="es-ES"/>
        </w:rPr>
        <w:t>El perdó de Déu</w:t>
      </w:r>
    </w:p>
    <w:p w14:paraId="08526557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Identificam les idees prèvies en el LA</w:t>
      </w:r>
      <w:r w:rsidR="00316134" w:rsidRPr="003A07F9">
        <w:rPr>
          <w:rFonts w:ascii="Arial" w:hAnsi="Arial" w:cs="Arial"/>
          <w:lang w:val="ca-ES"/>
        </w:rPr>
        <w:t>.</w:t>
      </w:r>
      <w:r w:rsidR="00E25F83" w:rsidRPr="003A07F9">
        <w:rPr>
          <w:rFonts w:ascii="Arial" w:hAnsi="Arial" w:cs="Arial"/>
          <w:lang w:val="ca-ES"/>
        </w:rPr>
        <w:t xml:space="preserve"> </w:t>
      </w:r>
    </w:p>
    <w:p w14:paraId="5C066FF4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Realitzam les activitats del LA.</w:t>
      </w:r>
    </w:p>
    <w:p w14:paraId="7E01CA10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 xml:space="preserve">Complementam amb els suggeriments metodològics </w:t>
      </w:r>
      <w:r w:rsidR="00316134" w:rsidRPr="003A07F9">
        <w:rPr>
          <w:rFonts w:ascii="Arial" w:hAnsi="Arial" w:cs="Arial"/>
          <w:lang w:val="ca-ES"/>
        </w:rPr>
        <w:t>de</w:t>
      </w:r>
      <w:r w:rsidR="00E25F83" w:rsidRPr="003A07F9">
        <w:rPr>
          <w:rFonts w:ascii="Arial" w:hAnsi="Arial" w:cs="Arial"/>
          <w:lang w:val="ca-ES"/>
        </w:rPr>
        <w:t xml:space="preserve"> la PD</w:t>
      </w:r>
      <w:r w:rsidR="00316134" w:rsidRPr="003A07F9">
        <w:rPr>
          <w:rFonts w:ascii="Arial" w:hAnsi="Arial" w:cs="Arial"/>
          <w:lang w:val="ca-ES"/>
        </w:rPr>
        <w:t>.</w:t>
      </w:r>
    </w:p>
    <w:p w14:paraId="25B1D3A1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Realitzam altres activitats treballant projecte</w:t>
      </w:r>
      <w:r w:rsidR="0009749F" w:rsidRPr="003A07F9">
        <w:rPr>
          <w:rFonts w:ascii="Arial" w:hAnsi="Arial" w:cs="Arial"/>
          <w:lang w:val="ca-ES"/>
        </w:rPr>
        <w:t>s</w:t>
      </w:r>
      <w:r w:rsidR="00E25F83" w:rsidRPr="003A07F9">
        <w:rPr>
          <w:rFonts w:ascii="Arial" w:hAnsi="Arial" w:cs="Arial"/>
          <w:lang w:val="ca-ES"/>
        </w:rPr>
        <w:t xml:space="preserve"> com proposa la PD</w:t>
      </w:r>
      <w:r w:rsidR="00316134" w:rsidRPr="003A07F9">
        <w:rPr>
          <w:rFonts w:ascii="Arial" w:hAnsi="Arial" w:cs="Arial"/>
          <w:lang w:val="ca-ES"/>
        </w:rPr>
        <w:t>.</w:t>
      </w:r>
    </w:p>
    <w:p w14:paraId="32109F3B" w14:textId="77777777" w:rsidR="00E25F83" w:rsidRPr="003A07F9" w:rsidRDefault="00E25F83" w:rsidP="00682C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3A07F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2: </w:t>
      </w:r>
      <w:r w:rsidRPr="003A07F9">
        <w:rPr>
          <w:rFonts w:ascii="Arial" w:eastAsia="Times New Roman" w:hAnsi="Arial" w:cs="Arial"/>
          <w:bCs/>
          <w:color w:val="000000"/>
          <w:lang w:val="ca-ES" w:eastAsia="es-ES"/>
        </w:rPr>
        <w:t>Els sagraments i la Penitència</w:t>
      </w:r>
    </w:p>
    <w:p w14:paraId="42B968CF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Realitzam les activitats del LA</w:t>
      </w:r>
      <w:r w:rsidR="00316134" w:rsidRPr="003A07F9">
        <w:rPr>
          <w:rFonts w:ascii="Arial" w:hAnsi="Arial" w:cs="Arial"/>
          <w:lang w:val="ca-ES"/>
        </w:rPr>
        <w:t>.</w:t>
      </w:r>
    </w:p>
    <w:p w14:paraId="5DF6A6E3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Complementam amb activitats de la PD</w:t>
      </w:r>
      <w:r w:rsidR="00316134" w:rsidRPr="003A07F9">
        <w:rPr>
          <w:rFonts w:ascii="Arial" w:hAnsi="Arial" w:cs="Arial"/>
          <w:lang w:val="ca-ES"/>
        </w:rPr>
        <w:t>.</w:t>
      </w:r>
    </w:p>
    <w:p w14:paraId="5A6D3C90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Realitzam altres activitats treballant l’apre</w:t>
      </w:r>
      <w:r w:rsidR="0009749F" w:rsidRPr="003A07F9">
        <w:rPr>
          <w:rFonts w:ascii="Arial" w:hAnsi="Arial" w:cs="Arial"/>
          <w:lang w:val="ca-ES"/>
        </w:rPr>
        <w:t>nentatge</w:t>
      </w:r>
      <w:r w:rsidR="00E25F83" w:rsidRPr="003A07F9">
        <w:rPr>
          <w:rFonts w:ascii="Arial" w:hAnsi="Arial" w:cs="Arial"/>
          <w:lang w:val="ca-ES"/>
        </w:rPr>
        <w:t xml:space="preserve"> cooperatiu com proposa la PD</w:t>
      </w:r>
      <w:r w:rsidR="00316134" w:rsidRPr="003A07F9">
        <w:rPr>
          <w:rFonts w:ascii="Arial" w:hAnsi="Arial" w:cs="Arial"/>
          <w:lang w:val="ca-ES"/>
        </w:rPr>
        <w:t>.</w:t>
      </w:r>
    </w:p>
    <w:p w14:paraId="2BB941F2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Complementam amb activitats interactives del LD i les fitxes de reforç i d’ampliació dels RF</w:t>
      </w:r>
      <w:r w:rsidR="00316134" w:rsidRPr="003A07F9">
        <w:rPr>
          <w:rFonts w:ascii="Arial" w:hAnsi="Arial" w:cs="Arial"/>
          <w:lang w:val="ca-ES"/>
        </w:rPr>
        <w:t>.</w:t>
      </w:r>
    </w:p>
    <w:p w14:paraId="7D23AE63" w14:textId="77777777" w:rsidR="00E25F83" w:rsidRPr="003A07F9" w:rsidRDefault="00E25F83" w:rsidP="00682C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3A07F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3: </w:t>
      </w:r>
      <w:r w:rsidRPr="003A07F9">
        <w:rPr>
          <w:rFonts w:ascii="Arial" w:eastAsia="Times New Roman" w:hAnsi="Arial" w:cs="Arial"/>
          <w:bCs/>
          <w:color w:val="000000"/>
          <w:lang w:val="ca-ES" w:eastAsia="es-ES"/>
        </w:rPr>
        <w:t>La Bíblia: Jesús i la dona pecadora</w:t>
      </w:r>
    </w:p>
    <w:p w14:paraId="5CE6051F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Realitzam les activitats del LA</w:t>
      </w:r>
      <w:r w:rsidR="00316134" w:rsidRPr="003A07F9">
        <w:rPr>
          <w:rFonts w:ascii="Arial" w:hAnsi="Arial" w:cs="Arial"/>
          <w:lang w:val="ca-ES"/>
        </w:rPr>
        <w:t>.</w:t>
      </w:r>
    </w:p>
    <w:p w14:paraId="7F5F6B85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Complementam amb activitats de la PD i amb activitats interactives del LD</w:t>
      </w:r>
      <w:r w:rsidR="00316134" w:rsidRPr="003A07F9">
        <w:rPr>
          <w:rFonts w:ascii="Arial" w:hAnsi="Arial" w:cs="Arial"/>
          <w:lang w:val="ca-ES"/>
        </w:rPr>
        <w:t>.</w:t>
      </w:r>
    </w:p>
    <w:p w14:paraId="0AACD7CA" w14:textId="77777777" w:rsidR="00E25F83" w:rsidRPr="003A07F9" w:rsidRDefault="00E25F8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b/>
          <w:lang w:val="ca-ES"/>
        </w:rPr>
        <w:t>Tasca 4:</w:t>
      </w:r>
      <w:r w:rsidRPr="003A07F9">
        <w:rPr>
          <w:rFonts w:ascii="Arial" w:hAnsi="Arial" w:cs="Arial"/>
          <w:lang w:val="ca-ES"/>
        </w:rPr>
        <w:t xml:space="preserve"> Valors humans i cristians: Perdonar</w:t>
      </w:r>
    </w:p>
    <w:p w14:paraId="23DF0746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Realitzam les activitats del LA</w:t>
      </w:r>
      <w:r w:rsidR="00316134" w:rsidRPr="003A07F9">
        <w:rPr>
          <w:rFonts w:ascii="Arial" w:hAnsi="Arial" w:cs="Arial"/>
          <w:lang w:val="ca-ES"/>
        </w:rPr>
        <w:t>.</w:t>
      </w:r>
    </w:p>
    <w:p w14:paraId="3E26C652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Complementam amb les activitats de la PD</w:t>
      </w:r>
      <w:r w:rsidR="00316134" w:rsidRPr="003A07F9">
        <w:rPr>
          <w:rFonts w:ascii="Arial" w:hAnsi="Arial" w:cs="Arial"/>
          <w:lang w:val="ca-ES"/>
        </w:rPr>
        <w:t>.</w:t>
      </w:r>
    </w:p>
    <w:p w14:paraId="709312F9" w14:textId="77777777" w:rsidR="00E25F83" w:rsidRPr="003A07F9" w:rsidRDefault="00E25F83" w:rsidP="00682C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bCs/>
          <w:color w:val="000000"/>
          <w:lang w:val="ca-ES" w:eastAsia="es-ES"/>
        </w:rPr>
      </w:pPr>
      <w:r w:rsidRPr="003A07F9">
        <w:rPr>
          <w:rFonts w:ascii="Arial" w:eastAsia="Times New Roman" w:hAnsi="Arial" w:cs="Arial"/>
          <w:b/>
          <w:bCs/>
          <w:color w:val="000000"/>
          <w:lang w:val="ca-ES" w:eastAsia="es-ES"/>
        </w:rPr>
        <w:t xml:space="preserve">Tasca 5: </w:t>
      </w:r>
      <w:r w:rsidRPr="003A07F9">
        <w:rPr>
          <w:rFonts w:ascii="Arial" w:eastAsia="Times New Roman" w:hAnsi="Arial" w:cs="Arial"/>
          <w:bCs/>
          <w:color w:val="000000"/>
          <w:lang w:val="ca-ES" w:eastAsia="es-ES"/>
        </w:rPr>
        <w:t xml:space="preserve">Repàs </w:t>
      </w:r>
      <w:r w:rsidR="00316134" w:rsidRPr="003A07F9">
        <w:rPr>
          <w:rFonts w:ascii="Arial" w:eastAsia="Times New Roman" w:hAnsi="Arial" w:cs="Arial"/>
          <w:bCs/>
          <w:color w:val="000000"/>
          <w:lang w:val="ca-ES" w:eastAsia="es-ES"/>
        </w:rPr>
        <w:t xml:space="preserve">de </w:t>
      </w:r>
      <w:r w:rsidRPr="003A07F9">
        <w:rPr>
          <w:rFonts w:ascii="Arial" w:eastAsia="Times New Roman" w:hAnsi="Arial" w:cs="Arial"/>
          <w:bCs/>
          <w:color w:val="000000"/>
          <w:lang w:val="ca-ES" w:eastAsia="es-ES"/>
        </w:rPr>
        <w:t>la unitat</w:t>
      </w:r>
    </w:p>
    <w:p w14:paraId="554BDCD5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Realitzam les activitats de la unitat del LA</w:t>
      </w:r>
      <w:r w:rsidR="00316134" w:rsidRPr="003A07F9">
        <w:rPr>
          <w:rFonts w:ascii="Arial" w:hAnsi="Arial" w:cs="Arial"/>
          <w:lang w:val="ca-ES"/>
        </w:rPr>
        <w:t>.</w:t>
      </w:r>
    </w:p>
    <w:p w14:paraId="5A63B351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Complementam amb les activitats de la PD</w:t>
      </w:r>
      <w:r w:rsidR="00316134" w:rsidRPr="003A07F9">
        <w:rPr>
          <w:rFonts w:ascii="Arial" w:hAnsi="Arial" w:cs="Arial"/>
          <w:lang w:val="ca-ES"/>
        </w:rPr>
        <w:t>.</w:t>
      </w:r>
    </w:p>
    <w:p w14:paraId="3DE2FF65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Recopilam les activitats per al portfolio de l’alumne</w:t>
      </w:r>
      <w:r w:rsidR="00316134" w:rsidRPr="003A07F9">
        <w:rPr>
          <w:rFonts w:ascii="Arial" w:hAnsi="Arial" w:cs="Arial"/>
          <w:lang w:val="ca-ES"/>
        </w:rPr>
        <w:t>.</w:t>
      </w:r>
    </w:p>
    <w:p w14:paraId="486C9EC8" w14:textId="77777777" w:rsidR="0090063D" w:rsidRPr="003A07F9" w:rsidRDefault="0090063D" w:rsidP="00C3182D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A143760" w14:textId="77777777" w:rsidR="0090063D" w:rsidRPr="003A07F9" w:rsidRDefault="0090063D" w:rsidP="00C3182D">
      <w:pPr>
        <w:spacing w:before="120"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49D13C0" w14:textId="77777777" w:rsidR="005E2805" w:rsidRPr="003A07F9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3A07F9">
        <w:rPr>
          <w:color w:val="auto"/>
          <w:sz w:val="22"/>
          <w:szCs w:val="22"/>
          <w:lang w:val="ca-ES"/>
        </w:rPr>
        <w:t xml:space="preserve">7. </w:t>
      </w:r>
      <w:r w:rsidR="005B1962" w:rsidRPr="003A07F9">
        <w:rPr>
          <w:color w:val="auto"/>
          <w:sz w:val="22"/>
          <w:szCs w:val="22"/>
          <w:lang w:val="ca-ES"/>
        </w:rPr>
        <w:tab/>
      </w:r>
      <w:r w:rsidRPr="003A07F9">
        <w:rPr>
          <w:color w:val="auto"/>
          <w:sz w:val="22"/>
          <w:szCs w:val="22"/>
          <w:lang w:val="ca-ES"/>
        </w:rPr>
        <w:t>ESTRATÈGIES METODOLÒGIQUES</w:t>
      </w:r>
    </w:p>
    <w:p w14:paraId="590B773A" w14:textId="77777777" w:rsidR="00E25F83" w:rsidRPr="003A07F9" w:rsidRDefault="00E25F83" w:rsidP="00682CA3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A07F9">
        <w:rPr>
          <w:rFonts w:ascii="Arial" w:eastAsia="Times New Roman" w:hAnsi="Arial" w:cs="Arial"/>
          <w:lang w:val="ca-ES" w:eastAsia="es-ES"/>
        </w:rPr>
        <w:t>En el desenvolupament de les tasques es fan servir diverses estratègies metodològiques:</w:t>
      </w:r>
    </w:p>
    <w:p w14:paraId="27E9DB0A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Treball reflexiu individual en el desenvolupament de les activitats individuals.</w:t>
      </w:r>
    </w:p>
    <w:p w14:paraId="5184E8D9" w14:textId="11E677EF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B40E3C">
        <w:rPr>
          <w:rFonts w:ascii="Arial" w:hAnsi="Arial" w:cs="Arial"/>
          <w:lang w:val="ca-ES"/>
        </w:rPr>
        <w:t>Treball en g</w:t>
      </w:r>
      <w:r w:rsidR="00E25F83" w:rsidRPr="003A07F9">
        <w:rPr>
          <w:rFonts w:ascii="Arial" w:hAnsi="Arial" w:cs="Arial"/>
          <w:lang w:val="ca-ES"/>
        </w:rPr>
        <w:t xml:space="preserve">rup cooperatiu: </w:t>
      </w:r>
      <w:r w:rsidR="00316134" w:rsidRPr="003A07F9">
        <w:rPr>
          <w:rFonts w:ascii="Arial" w:hAnsi="Arial" w:cs="Arial"/>
          <w:lang w:val="ca-ES"/>
        </w:rPr>
        <w:t xml:space="preserve">fer </w:t>
      </w:r>
      <w:r w:rsidR="00E25F83" w:rsidRPr="003A07F9">
        <w:rPr>
          <w:rFonts w:ascii="Arial" w:hAnsi="Arial" w:cs="Arial"/>
          <w:lang w:val="ca-ES"/>
        </w:rPr>
        <w:t>grups de 3 o 4 alumnes i utilitzar les estructures de cooperatiu suggerides en la guia del professor per treballar els principis de definició d’objectiu grupal, interdependència positiva i interacció cara a cara.</w:t>
      </w:r>
    </w:p>
    <w:p w14:paraId="72E59AFB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Posada en comú en gran grup</w:t>
      </w:r>
      <w:r w:rsidR="00316134" w:rsidRPr="003A07F9">
        <w:rPr>
          <w:rFonts w:ascii="Arial" w:hAnsi="Arial" w:cs="Arial"/>
          <w:lang w:val="ca-ES"/>
        </w:rPr>
        <w:t>,</w:t>
      </w:r>
      <w:r w:rsidR="00E25F83" w:rsidRPr="003A07F9">
        <w:rPr>
          <w:rFonts w:ascii="Arial" w:hAnsi="Arial" w:cs="Arial"/>
          <w:lang w:val="ca-ES"/>
        </w:rPr>
        <w:t xml:space="preserve"> després del treball individual o grupal.</w:t>
      </w:r>
    </w:p>
    <w:p w14:paraId="6D777A54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Cercles d’aprenentatge.</w:t>
      </w:r>
    </w:p>
    <w:p w14:paraId="1B9CDF21" w14:textId="77777777" w:rsidR="00E25F83" w:rsidRPr="003A07F9" w:rsidRDefault="00682CA3" w:rsidP="00C3182D">
      <w:pPr>
        <w:spacing w:after="14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Exposició del professor.</w:t>
      </w:r>
    </w:p>
    <w:p w14:paraId="6C28BD24" w14:textId="77777777" w:rsidR="00682CA3" w:rsidRPr="003A07F9" w:rsidRDefault="00682CA3" w:rsidP="00C3182D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71ED0B35" w14:textId="77777777" w:rsidR="00682CA3" w:rsidRPr="003A07F9" w:rsidRDefault="00682CA3" w:rsidP="00C3182D">
      <w:pPr>
        <w:spacing w:before="120" w:after="120" w:line="240" w:lineRule="auto"/>
        <w:ind w:left="471" w:hanging="187"/>
        <w:rPr>
          <w:rFonts w:ascii="Arial" w:hAnsi="Arial" w:cs="Arial"/>
          <w:b/>
          <w:lang w:val="ca-ES"/>
        </w:rPr>
      </w:pPr>
    </w:p>
    <w:p w14:paraId="2DD3D748" w14:textId="77777777" w:rsidR="005E2805" w:rsidRPr="003A07F9" w:rsidRDefault="005E2805" w:rsidP="005B1962">
      <w:pPr>
        <w:pStyle w:val="Ttulo1"/>
        <w:rPr>
          <w:color w:val="auto"/>
          <w:sz w:val="22"/>
          <w:szCs w:val="22"/>
          <w:lang w:val="ca-ES"/>
        </w:rPr>
      </w:pPr>
      <w:r w:rsidRPr="003A07F9">
        <w:rPr>
          <w:color w:val="auto"/>
          <w:sz w:val="22"/>
          <w:szCs w:val="22"/>
          <w:lang w:val="ca-ES"/>
        </w:rPr>
        <w:t xml:space="preserve">8. </w:t>
      </w:r>
      <w:r w:rsidR="005B1962" w:rsidRPr="003A07F9">
        <w:rPr>
          <w:color w:val="auto"/>
          <w:sz w:val="22"/>
          <w:szCs w:val="22"/>
          <w:lang w:val="ca-ES"/>
        </w:rPr>
        <w:tab/>
      </w:r>
      <w:r w:rsidRPr="003A07F9">
        <w:rPr>
          <w:color w:val="auto"/>
          <w:sz w:val="22"/>
          <w:szCs w:val="22"/>
          <w:lang w:val="ca-ES"/>
        </w:rPr>
        <w:t>RECURSOS</w:t>
      </w:r>
    </w:p>
    <w:p w14:paraId="32F6B5B5" w14:textId="77777777" w:rsidR="00E25F83" w:rsidRPr="003A07F9" w:rsidRDefault="00E25F83" w:rsidP="00682CA3">
      <w:pPr>
        <w:spacing w:after="120" w:line="240" w:lineRule="auto"/>
        <w:ind w:left="284"/>
        <w:rPr>
          <w:rFonts w:ascii="Arial" w:eastAsia="Times New Roman" w:hAnsi="Arial" w:cs="Arial"/>
          <w:lang w:val="ca-ES" w:eastAsia="es-ES"/>
        </w:rPr>
      </w:pPr>
      <w:r w:rsidRPr="003A07F9">
        <w:rPr>
          <w:rFonts w:ascii="Arial" w:eastAsia="Times New Roman" w:hAnsi="Arial" w:cs="Arial"/>
          <w:lang w:val="ca-ES" w:eastAsia="es-ES"/>
        </w:rPr>
        <w:lastRenderedPageBreak/>
        <w:t>Els següents materials de suport poden reforçar i ampliar l’estudi dels continguts de l’àrea de Religió:</w:t>
      </w:r>
    </w:p>
    <w:p w14:paraId="3DA59E58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Recursos fotocopiables de la proposta didàctica, amb activitats de reforç, ampliació i avaluació.</w:t>
      </w:r>
    </w:p>
    <w:p w14:paraId="616C5570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Murals</w:t>
      </w:r>
      <w:r w:rsidR="00316134" w:rsidRPr="003A07F9">
        <w:rPr>
          <w:rFonts w:ascii="Arial" w:hAnsi="Arial" w:cs="Arial"/>
          <w:lang w:val="ca-ES"/>
        </w:rPr>
        <w:t>.</w:t>
      </w:r>
    </w:p>
    <w:p w14:paraId="14168421" w14:textId="77777777" w:rsidR="00E25F83" w:rsidRPr="003A07F9" w:rsidRDefault="00E25F83" w:rsidP="00682C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3A07F9">
        <w:rPr>
          <w:rFonts w:ascii="Arial" w:eastAsia="Times New Roman" w:hAnsi="Arial" w:cs="Arial"/>
          <w:b/>
          <w:lang w:val="ca-ES" w:eastAsia="es-ES"/>
        </w:rPr>
        <w:t>Recursos digitals</w:t>
      </w:r>
    </w:p>
    <w:p w14:paraId="3ED7A2AE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 xml:space="preserve">Llibre digital: </w:t>
      </w:r>
      <w:r w:rsidR="00316134" w:rsidRPr="003A07F9">
        <w:rPr>
          <w:rFonts w:ascii="Arial" w:hAnsi="Arial" w:cs="Arial"/>
          <w:lang w:val="ca-ES"/>
        </w:rPr>
        <w:t>e</w:t>
      </w:r>
      <w:r w:rsidR="00E25F83" w:rsidRPr="003A07F9">
        <w:rPr>
          <w:rFonts w:ascii="Arial" w:hAnsi="Arial" w:cs="Arial"/>
          <w:lang w:val="ca-ES"/>
        </w:rPr>
        <w:t>ls alumnes podran reforçar o ampliar els continguts estudiats utilitzant els recursos digitals disponibles.</w:t>
      </w:r>
    </w:p>
    <w:p w14:paraId="7188CBFE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CD que acompanya la proposta didàctica, amb els recursos fotocopiables.</w:t>
      </w:r>
    </w:p>
    <w:p w14:paraId="2707BBDE" w14:textId="77777777" w:rsidR="00E25F83" w:rsidRPr="003A07F9" w:rsidRDefault="00E25F83" w:rsidP="00682CA3">
      <w:pPr>
        <w:autoSpaceDE w:val="0"/>
        <w:autoSpaceDN w:val="0"/>
        <w:adjustRightInd w:val="0"/>
        <w:spacing w:before="240" w:after="80" w:line="240" w:lineRule="auto"/>
        <w:ind w:left="284"/>
        <w:rPr>
          <w:rFonts w:ascii="Arial" w:eastAsia="Times New Roman" w:hAnsi="Arial" w:cs="Arial"/>
          <w:b/>
          <w:lang w:val="ca-ES" w:eastAsia="es-ES"/>
        </w:rPr>
      </w:pPr>
      <w:r w:rsidRPr="003A07F9">
        <w:rPr>
          <w:rFonts w:ascii="Arial" w:eastAsia="Times New Roman" w:hAnsi="Arial" w:cs="Arial"/>
          <w:b/>
          <w:lang w:val="ca-ES" w:eastAsia="es-ES"/>
        </w:rPr>
        <w:t>Activitats complementàries i extraescolars</w:t>
      </w:r>
    </w:p>
    <w:p w14:paraId="2EAC91AB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 xml:space="preserve">Activitats de la proposta </w:t>
      </w:r>
      <w:r w:rsidR="00316134" w:rsidRPr="003A07F9">
        <w:rPr>
          <w:rFonts w:ascii="Arial" w:hAnsi="Arial" w:cs="Arial"/>
          <w:lang w:val="ca-ES"/>
        </w:rPr>
        <w:t>d</w:t>
      </w:r>
      <w:r w:rsidR="00E25F83" w:rsidRPr="003A07F9">
        <w:rPr>
          <w:rFonts w:ascii="Arial" w:hAnsi="Arial" w:cs="Arial"/>
          <w:lang w:val="ca-ES"/>
        </w:rPr>
        <w:t>idàctica.</w:t>
      </w:r>
    </w:p>
    <w:p w14:paraId="2D5D07F1" w14:textId="77777777" w:rsidR="009B0CE5" w:rsidRPr="003A07F9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65067294" w14:textId="77777777" w:rsidR="009B0CE5" w:rsidRPr="003A07F9" w:rsidRDefault="009B0CE5" w:rsidP="009B0CE5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366834A" w14:textId="77777777" w:rsidR="005E2805" w:rsidRPr="003A07F9" w:rsidRDefault="005E2805" w:rsidP="009B0CE5">
      <w:pPr>
        <w:pStyle w:val="Ttulo1"/>
        <w:rPr>
          <w:color w:val="auto"/>
          <w:sz w:val="22"/>
          <w:szCs w:val="22"/>
          <w:lang w:val="ca-ES"/>
        </w:rPr>
      </w:pPr>
      <w:r w:rsidRPr="003A07F9">
        <w:rPr>
          <w:color w:val="auto"/>
          <w:sz w:val="22"/>
          <w:szCs w:val="22"/>
          <w:lang w:val="ca-ES"/>
        </w:rPr>
        <w:t xml:space="preserve">9. </w:t>
      </w:r>
      <w:r w:rsidR="009B0CE5" w:rsidRPr="003A07F9">
        <w:rPr>
          <w:color w:val="auto"/>
          <w:sz w:val="22"/>
          <w:szCs w:val="22"/>
          <w:lang w:val="ca-ES"/>
        </w:rPr>
        <w:tab/>
      </w:r>
      <w:r w:rsidRPr="003A07F9">
        <w:rPr>
          <w:color w:val="auto"/>
          <w:sz w:val="22"/>
          <w:szCs w:val="22"/>
          <w:lang w:val="ca-ES"/>
        </w:rPr>
        <w:t>EINES D’AVALUACIÓ</w:t>
      </w:r>
    </w:p>
    <w:p w14:paraId="4EC77A75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Registre d’avaluació (a l’annex d’avaluació</w:t>
      </w:r>
      <w:r w:rsidR="00316134" w:rsidRPr="003A07F9">
        <w:rPr>
          <w:rFonts w:ascii="Arial" w:hAnsi="Arial" w:cs="Arial"/>
          <w:lang w:val="ca-ES"/>
        </w:rPr>
        <w:t>).</w:t>
      </w:r>
    </w:p>
    <w:p w14:paraId="55B1CCC5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. </w:t>
      </w:r>
      <w:r w:rsidR="00E25F83" w:rsidRPr="003A07F9">
        <w:rPr>
          <w:rFonts w:ascii="Arial" w:hAnsi="Arial" w:cs="Arial"/>
          <w:lang w:val="ca-ES"/>
        </w:rPr>
        <w:t>Prova d’avaluació de la unitat (en els recursos fotocopiables)</w:t>
      </w:r>
      <w:r w:rsidR="00316134" w:rsidRPr="003A07F9">
        <w:rPr>
          <w:rFonts w:ascii="Arial" w:hAnsi="Arial" w:cs="Arial"/>
          <w:lang w:val="ca-ES"/>
        </w:rPr>
        <w:t>.</w:t>
      </w:r>
    </w:p>
    <w:p w14:paraId="21097B7C" w14:textId="77777777" w:rsidR="005B1962" w:rsidRPr="003A07F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3D2F654" w14:textId="77777777" w:rsidR="005B1962" w:rsidRPr="003A07F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F40A36C" w14:textId="77777777" w:rsidR="005E2805" w:rsidRPr="003A07F9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3A07F9">
        <w:rPr>
          <w:color w:val="auto"/>
          <w:sz w:val="22"/>
          <w:szCs w:val="22"/>
          <w:lang w:val="ca-ES"/>
        </w:rPr>
        <w:t xml:space="preserve">10. </w:t>
      </w:r>
      <w:r w:rsidR="009B0CE5" w:rsidRPr="003A07F9">
        <w:rPr>
          <w:color w:val="auto"/>
          <w:sz w:val="22"/>
          <w:szCs w:val="22"/>
          <w:lang w:val="ca-ES"/>
        </w:rPr>
        <w:t xml:space="preserve"> </w:t>
      </w:r>
      <w:r w:rsidRPr="003A07F9">
        <w:rPr>
          <w:color w:val="auto"/>
          <w:sz w:val="22"/>
          <w:szCs w:val="22"/>
          <w:lang w:val="ca-ES"/>
        </w:rPr>
        <w:t xml:space="preserve">MESURES PER A LA INCLUSIÓ I </w:t>
      </w:r>
      <w:r w:rsidR="00AF7163" w:rsidRPr="003A07F9">
        <w:rPr>
          <w:color w:val="auto"/>
          <w:sz w:val="22"/>
          <w:szCs w:val="22"/>
          <w:lang w:val="ca-ES"/>
        </w:rPr>
        <w:t>A</w:t>
      </w:r>
      <w:r w:rsidRPr="003A07F9">
        <w:rPr>
          <w:color w:val="auto"/>
          <w:sz w:val="22"/>
          <w:szCs w:val="22"/>
          <w:lang w:val="ca-ES"/>
        </w:rPr>
        <w:t>TENCIÓ A LA DIVERSITAT</w:t>
      </w:r>
    </w:p>
    <w:p w14:paraId="7DCA34D5" w14:textId="2EC52020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•  </w:t>
      </w:r>
      <w:r w:rsidR="00B40E3C">
        <w:rPr>
          <w:rFonts w:ascii="Arial" w:hAnsi="Arial" w:cs="Arial"/>
          <w:lang w:val="ca-ES"/>
        </w:rPr>
        <w:t>Quines</w:t>
      </w:r>
      <w:r w:rsidR="00E25F83" w:rsidRPr="003A07F9">
        <w:rPr>
          <w:rFonts w:ascii="Arial" w:hAnsi="Arial" w:cs="Arial"/>
          <w:lang w:val="ca-ES"/>
        </w:rPr>
        <w:t xml:space="preserve"> dificultats i potencialitats preveig en el grup durant el desenvolupament de la unitat?</w:t>
      </w:r>
    </w:p>
    <w:p w14:paraId="5159BDF9" w14:textId="77777777" w:rsidR="00682CA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7AD9D730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•  </w:t>
      </w:r>
      <w:r w:rsidR="00E25F83" w:rsidRPr="003A07F9">
        <w:rPr>
          <w:rFonts w:ascii="Arial" w:hAnsi="Arial" w:cs="Arial"/>
          <w:lang w:val="ca-ES"/>
        </w:rPr>
        <w:t>Com minimitzaré les dificultats?</w:t>
      </w:r>
    </w:p>
    <w:p w14:paraId="1221558F" w14:textId="77777777" w:rsidR="00682CA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23DC1203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•  </w:t>
      </w:r>
      <w:r w:rsidR="00E25F83" w:rsidRPr="003A07F9">
        <w:rPr>
          <w:rFonts w:ascii="Arial" w:hAnsi="Arial" w:cs="Arial"/>
          <w:lang w:val="ca-ES"/>
        </w:rPr>
        <w:t>Quines necessitats individuals preveig en el desenvolupament de la unitat?</w:t>
      </w:r>
    </w:p>
    <w:p w14:paraId="4CABC65F" w14:textId="77777777" w:rsidR="00682CA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74E5F6B6" w14:textId="2E550FF5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•  </w:t>
      </w:r>
      <w:r w:rsidR="00B40E3C">
        <w:rPr>
          <w:rFonts w:ascii="Arial" w:hAnsi="Arial" w:cs="Arial"/>
          <w:lang w:val="ca-ES"/>
        </w:rPr>
        <w:t>Quins</w:t>
      </w:r>
      <w:r w:rsidR="00E25F83" w:rsidRPr="003A07F9">
        <w:rPr>
          <w:rFonts w:ascii="Arial" w:hAnsi="Arial" w:cs="Arial"/>
          <w:lang w:val="ca-ES"/>
        </w:rPr>
        <w:t xml:space="preserve"> recursos i estratègies manejaré per atendre les necessitats individuals?</w:t>
      </w:r>
    </w:p>
    <w:p w14:paraId="353699E8" w14:textId="77777777" w:rsidR="005B1962" w:rsidRPr="003A07F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0ABB2171" w14:textId="77777777" w:rsidR="005B1962" w:rsidRPr="003A07F9" w:rsidRDefault="005B1962" w:rsidP="005B1962">
      <w:pPr>
        <w:spacing w:after="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p w14:paraId="47FE9C74" w14:textId="77777777" w:rsidR="005E2805" w:rsidRPr="003A07F9" w:rsidRDefault="005E2805" w:rsidP="009B0CE5">
      <w:pPr>
        <w:pStyle w:val="Ttulo1"/>
        <w:ind w:hanging="426"/>
        <w:rPr>
          <w:color w:val="auto"/>
          <w:sz w:val="22"/>
          <w:szCs w:val="22"/>
          <w:lang w:val="ca-ES"/>
        </w:rPr>
      </w:pPr>
      <w:r w:rsidRPr="003A07F9">
        <w:rPr>
          <w:color w:val="auto"/>
          <w:sz w:val="22"/>
          <w:szCs w:val="22"/>
          <w:lang w:val="ca-ES"/>
        </w:rPr>
        <w:t>11.</w:t>
      </w:r>
      <w:r w:rsidR="009B0CE5" w:rsidRPr="003A07F9">
        <w:rPr>
          <w:color w:val="auto"/>
          <w:sz w:val="22"/>
          <w:szCs w:val="22"/>
          <w:lang w:val="ca-ES"/>
        </w:rPr>
        <w:t xml:space="preserve">  </w:t>
      </w:r>
      <w:r w:rsidRPr="003A07F9">
        <w:rPr>
          <w:color w:val="auto"/>
          <w:sz w:val="22"/>
          <w:szCs w:val="22"/>
          <w:lang w:val="ca-ES"/>
        </w:rPr>
        <w:t>AUTOAVALUACIÓ DEL PROFESSORAT</w:t>
      </w:r>
    </w:p>
    <w:p w14:paraId="0DC4F505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•  </w:t>
      </w:r>
      <w:r w:rsidR="00E25F83" w:rsidRPr="003A07F9">
        <w:rPr>
          <w:rFonts w:ascii="Arial" w:hAnsi="Arial" w:cs="Arial"/>
          <w:lang w:val="ca-ES"/>
        </w:rPr>
        <w:t>Quin percentatge d’alumnes han assolit els objectius d’aprenentatge de la unitat?</w:t>
      </w:r>
    </w:p>
    <w:p w14:paraId="57F8835A" w14:textId="77777777" w:rsidR="00682CA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</w:p>
    <w:p w14:paraId="73D3F8EC" w14:textId="5D271280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•  </w:t>
      </w:r>
      <w:r w:rsidR="00E25F83" w:rsidRPr="003A07F9">
        <w:rPr>
          <w:rFonts w:ascii="Arial" w:hAnsi="Arial" w:cs="Arial"/>
          <w:lang w:val="ca-ES"/>
        </w:rPr>
        <w:t xml:space="preserve">Què és el que ha funcionat </w:t>
      </w:r>
      <w:r w:rsidR="00B40E3C" w:rsidRPr="003A07F9">
        <w:rPr>
          <w:rFonts w:ascii="Arial" w:hAnsi="Arial" w:cs="Arial"/>
          <w:lang w:val="ca-ES"/>
        </w:rPr>
        <w:t xml:space="preserve">millor </w:t>
      </w:r>
      <w:r w:rsidR="00E25F83" w:rsidRPr="003A07F9">
        <w:rPr>
          <w:rFonts w:ascii="Arial" w:hAnsi="Arial" w:cs="Arial"/>
          <w:lang w:val="ca-ES"/>
        </w:rPr>
        <w:t>en aquesta unitat?</w:t>
      </w:r>
    </w:p>
    <w:p w14:paraId="26015EC9" w14:textId="77777777" w:rsidR="00682CA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bookmarkStart w:id="0" w:name="_GoBack"/>
      <w:bookmarkEnd w:id="0"/>
    </w:p>
    <w:p w14:paraId="1D9E11F9" w14:textId="77777777" w:rsidR="00E25F83" w:rsidRPr="003A07F9" w:rsidRDefault="00682CA3" w:rsidP="00682CA3">
      <w:pPr>
        <w:spacing w:after="120" w:line="240" w:lineRule="auto"/>
        <w:ind w:left="471" w:hanging="187"/>
        <w:rPr>
          <w:rFonts w:ascii="Arial" w:hAnsi="Arial" w:cs="Arial"/>
          <w:lang w:val="ca-ES"/>
        </w:rPr>
      </w:pPr>
      <w:r w:rsidRPr="003A07F9">
        <w:rPr>
          <w:rFonts w:ascii="Arial" w:hAnsi="Arial" w:cs="Arial"/>
          <w:lang w:val="ca-ES"/>
        </w:rPr>
        <w:t xml:space="preserve">•  </w:t>
      </w:r>
      <w:r w:rsidR="00E25F83" w:rsidRPr="003A07F9">
        <w:rPr>
          <w:rFonts w:ascii="Arial" w:hAnsi="Arial" w:cs="Arial"/>
          <w:lang w:val="ca-ES"/>
        </w:rPr>
        <w:t>Què canviaria en el desenvolupament de la unitat el pròxim curs? Per què?</w:t>
      </w:r>
    </w:p>
    <w:p w14:paraId="542445D6" w14:textId="77777777" w:rsidR="00F23EEC" w:rsidRPr="003A07F9" w:rsidRDefault="00F23EEC" w:rsidP="00E25F83">
      <w:pPr>
        <w:spacing w:after="120" w:line="240" w:lineRule="auto"/>
        <w:ind w:left="471" w:hanging="187"/>
        <w:rPr>
          <w:rFonts w:ascii="Arial" w:eastAsia="Times New Roman" w:hAnsi="Arial" w:cs="Arial"/>
          <w:lang w:val="ca-ES" w:eastAsia="es-ES"/>
        </w:rPr>
      </w:pPr>
    </w:p>
    <w:sectPr w:rsidR="00F23EEC" w:rsidRPr="003A07F9" w:rsidSect="006B71D0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446293A" w14:textId="77777777" w:rsidR="005B3FA4" w:rsidRDefault="005B3FA4" w:rsidP="0003014E">
      <w:pPr>
        <w:spacing w:after="0" w:line="240" w:lineRule="auto"/>
      </w:pPr>
      <w:r>
        <w:separator/>
      </w:r>
    </w:p>
  </w:endnote>
  <w:endnote w:type="continuationSeparator" w:id="0">
    <w:p w14:paraId="20FA04EA" w14:textId="77777777" w:rsidR="005B3FA4" w:rsidRDefault="005B3FA4" w:rsidP="0003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90745C" w14:textId="77777777" w:rsidR="005102FA" w:rsidRDefault="00B40E3C">
    <w:pPr>
      <w:pStyle w:val="Piedepgina"/>
    </w:pPr>
    <w:r>
      <w:rPr>
        <w:noProof/>
        <w:lang w:eastAsia="es-ES"/>
      </w:rPr>
      <w:pict w14:anchorId="7C9AEF0A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4" type="#_x0000_t32" style="position:absolute;margin-left:256.25pt;margin-top:31.3pt;width:229.95pt;height:0;z-index:251659264;visibility:visible" o:gfxdata="" strokecolor="#a5a5a5">
          <v:stroke dashstyle="1 1"/>
        </v:shape>
      </w:pict>
    </w:r>
    <w:r>
      <w:rPr>
        <w:noProof/>
        <w:lang w:eastAsia="es-ES"/>
      </w:rPr>
      <w:pict w14:anchorId="5ED14F9D">
        <v:shape id="AutoShape 2" o:spid="_x0000_s2053" type="#_x0000_t32" style="position:absolute;margin-left:-4.2pt;margin-top:31.3pt;width:229.95pt;height:0;z-index:251658240;visibility:visible" o:gfxdata="" strokecolor="#a5a5a5">
          <v:stroke dashstyle="1 1"/>
        </v:shape>
      </w:pict>
    </w:r>
    <w:r>
      <w:rPr>
        <w:noProof/>
        <w:lang w:eastAsia="es-ES"/>
      </w:rPr>
      <w:pict w14:anchorId="1EE812FA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52" type="#_x0000_t176" style="position:absolute;margin-left:282.4pt;margin-top:801.7pt;width:30.55pt;height:17.85pt;z-index:251657216;visibility:visible;mso-position-horizontal-relative:page;mso-position-vertical-relative:page;v-text-anchor:middle" o:gfxdata="" filled="f" fillcolor="#365f91" strokecolor="#a5a5a5">
          <v:stroke dashstyle="1 1"/>
          <v:textbox>
            <w:txbxContent>
              <w:p w14:paraId="61B34312" w14:textId="77777777" w:rsidR="005102FA" w:rsidRPr="0048036A" w:rsidRDefault="005102FA" w:rsidP="005102F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B40E3C" w:rsidRPr="00B40E3C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BE3B7C2" w14:textId="77777777" w:rsidR="005B3FA4" w:rsidRDefault="005B3FA4" w:rsidP="0003014E">
      <w:pPr>
        <w:spacing w:after="0" w:line="240" w:lineRule="auto"/>
      </w:pPr>
      <w:r>
        <w:separator/>
      </w:r>
    </w:p>
  </w:footnote>
  <w:footnote w:type="continuationSeparator" w:id="0">
    <w:p w14:paraId="224F3D00" w14:textId="77777777" w:rsidR="005B3FA4" w:rsidRDefault="005B3FA4" w:rsidP="0003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28214B" w14:textId="77777777" w:rsidR="006B71D0" w:rsidRPr="006B71D0" w:rsidRDefault="00B40E3C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  <w:r>
      <w:rPr>
        <w:rFonts w:ascii="Arial" w:eastAsia="Times New Roman" w:hAnsi="Arial" w:cs="Arial"/>
        <w:noProof/>
        <w:sz w:val="24"/>
        <w:szCs w:val="24"/>
        <w:lang w:eastAsia="es-ES"/>
      </w:rPr>
      <w:pict w14:anchorId="14CC4C61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1" type="#_x0000_t176" style="position:absolute;margin-left:71.55pt;margin-top:38.4pt;width:469.7pt;height:13.25pt;z-index:251656192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1695CEEE" w14:textId="77777777" w:rsidR="006B71D0" w:rsidRDefault="006B71D0" w:rsidP="0090063D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 xml:space="preserve">Primària . Religió </w:t>
                </w:r>
                <w:r w:rsidR="00E25F83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3</w:t>
                </w:r>
                <w:r w:rsidRPr="00710845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 w:rsidR="00F23EEC"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  <w:t>9</w:t>
                </w:r>
              </w:p>
              <w:p w14:paraId="0C304AB8" w14:textId="77777777" w:rsidR="00D97681" w:rsidRPr="00710845" w:rsidRDefault="00D97681" w:rsidP="006B71D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14:paraId="5791EC4C" w14:textId="77777777" w:rsidR="006B71D0" w:rsidRPr="006B71D0" w:rsidRDefault="006B71D0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  <w:p w14:paraId="14230657" w14:textId="77777777" w:rsidR="0003014E" w:rsidRPr="006B71D0" w:rsidRDefault="0003014E" w:rsidP="006B71D0">
    <w:pPr>
      <w:pStyle w:val="Encabezado"/>
      <w:spacing w:after="0" w:line="240" w:lineRule="auto"/>
      <w:rPr>
        <w:rFonts w:ascii="Arial" w:eastAsia="Times New Roman" w:hAnsi="Arial" w:cs="Arial"/>
        <w:noProof/>
        <w:sz w:val="24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3AD4BA0"/>
    <w:multiLevelType w:val="hybridMultilevel"/>
    <w:tmpl w:val="D5FE19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0296"/>
    <w:multiLevelType w:val="multilevel"/>
    <w:tmpl w:val="1D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27161B"/>
    <w:multiLevelType w:val="hybridMultilevel"/>
    <w:tmpl w:val="40963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1A56"/>
    <w:multiLevelType w:val="multilevel"/>
    <w:tmpl w:val="177A0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4C7"/>
    <w:rsid w:val="000023CC"/>
    <w:rsid w:val="00003D51"/>
    <w:rsid w:val="00003FE3"/>
    <w:rsid w:val="00005921"/>
    <w:rsid w:val="000059CF"/>
    <w:rsid w:val="00005B16"/>
    <w:rsid w:val="00005D73"/>
    <w:rsid w:val="00006B00"/>
    <w:rsid w:val="00010618"/>
    <w:rsid w:val="00010D27"/>
    <w:rsid w:val="000119F7"/>
    <w:rsid w:val="00012F06"/>
    <w:rsid w:val="00015D63"/>
    <w:rsid w:val="00015F0D"/>
    <w:rsid w:val="000166B3"/>
    <w:rsid w:val="000172D8"/>
    <w:rsid w:val="00017C5A"/>
    <w:rsid w:val="00020962"/>
    <w:rsid w:val="00021DF5"/>
    <w:rsid w:val="00026D3D"/>
    <w:rsid w:val="00026DA2"/>
    <w:rsid w:val="0003014E"/>
    <w:rsid w:val="0003141C"/>
    <w:rsid w:val="00032CFD"/>
    <w:rsid w:val="000354CF"/>
    <w:rsid w:val="0003695B"/>
    <w:rsid w:val="00036B1F"/>
    <w:rsid w:val="00040742"/>
    <w:rsid w:val="00040ED4"/>
    <w:rsid w:val="0004164C"/>
    <w:rsid w:val="00042E73"/>
    <w:rsid w:val="000449D2"/>
    <w:rsid w:val="0004627B"/>
    <w:rsid w:val="00051246"/>
    <w:rsid w:val="00051C23"/>
    <w:rsid w:val="0005332B"/>
    <w:rsid w:val="00053E18"/>
    <w:rsid w:val="00055FBE"/>
    <w:rsid w:val="000574B6"/>
    <w:rsid w:val="000576B0"/>
    <w:rsid w:val="00060383"/>
    <w:rsid w:val="0006177F"/>
    <w:rsid w:val="000632C2"/>
    <w:rsid w:val="00064CC1"/>
    <w:rsid w:val="000653F6"/>
    <w:rsid w:val="00065449"/>
    <w:rsid w:val="0006736C"/>
    <w:rsid w:val="00067C10"/>
    <w:rsid w:val="000707DE"/>
    <w:rsid w:val="00071653"/>
    <w:rsid w:val="000721A2"/>
    <w:rsid w:val="00072D7D"/>
    <w:rsid w:val="000742C0"/>
    <w:rsid w:val="00076121"/>
    <w:rsid w:val="000762E5"/>
    <w:rsid w:val="00076BE8"/>
    <w:rsid w:val="00076DB1"/>
    <w:rsid w:val="000807D1"/>
    <w:rsid w:val="00080DFB"/>
    <w:rsid w:val="0008279E"/>
    <w:rsid w:val="00084B48"/>
    <w:rsid w:val="000862E4"/>
    <w:rsid w:val="00086B6A"/>
    <w:rsid w:val="00086E15"/>
    <w:rsid w:val="00087B73"/>
    <w:rsid w:val="00087D74"/>
    <w:rsid w:val="00091167"/>
    <w:rsid w:val="00091D99"/>
    <w:rsid w:val="00094F0F"/>
    <w:rsid w:val="00095ABA"/>
    <w:rsid w:val="0009749F"/>
    <w:rsid w:val="000A14CC"/>
    <w:rsid w:val="000B0FB6"/>
    <w:rsid w:val="000B158B"/>
    <w:rsid w:val="000B2D6D"/>
    <w:rsid w:val="000B49BC"/>
    <w:rsid w:val="000B6655"/>
    <w:rsid w:val="000B6747"/>
    <w:rsid w:val="000B67CC"/>
    <w:rsid w:val="000C06E5"/>
    <w:rsid w:val="000C0ECF"/>
    <w:rsid w:val="000C5B38"/>
    <w:rsid w:val="000C5B8D"/>
    <w:rsid w:val="000C6BF9"/>
    <w:rsid w:val="000D0F56"/>
    <w:rsid w:val="000D1BE5"/>
    <w:rsid w:val="000D28C1"/>
    <w:rsid w:val="000D51B7"/>
    <w:rsid w:val="000D74B9"/>
    <w:rsid w:val="000D7882"/>
    <w:rsid w:val="000E197B"/>
    <w:rsid w:val="000E1B54"/>
    <w:rsid w:val="000E3052"/>
    <w:rsid w:val="000E3CD1"/>
    <w:rsid w:val="000E4019"/>
    <w:rsid w:val="000E4FA0"/>
    <w:rsid w:val="000F01FC"/>
    <w:rsid w:val="000F198A"/>
    <w:rsid w:val="000F1EB1"/>
    <w:rsid w:val="000F1F89"/>
    <w:rsid w:val="000F2A4A"/>
    <w:rsid w:val="000F2B17"/>
    <w:rsid w:val="000F3240"/>
    <w:rsid w:val="000F3A67"/>
    <w:rsid w:val="000F420F"/>
    <w:rsid w:val="000F5A29"/>
    <w:rsid w:val="00100161"/>
    <w:rsid w:val="00101199"/>
    <w:rsid w:val="00102123"/>
    <w:rsid w:val="0010300D"/>
    <w:rsid w:val="00111446"/>
    <w:rsid w:val="00111C05"/>
    <w:rsid w:val="0011255A"/>
    <w:rsid w:val="001136B8"/>
    <w:rsid w:val="00114404"/>
    <w:rsid w:val="00114CFD"/>
    <w:rsid w:val="0011681E"/>
    <w:rsid w:val="00117CAF"/>
    <w:rsid w:val="00126066"/>
    <w:rsid w:val="00130165"/>
    <w:rsid w:val="001305BD"/>
    <w:rsid w:val="00131D62"/>
    <w:rsid w:val="00135C09"/>
    <w:rsid w:val="0013603F"/>
    <w:rsid w:val="00136EF8"/>
    <w:rsid w:val="00137E39"/>
    <w:rsid w:val="00140FA5"/>
    <w:rsid w:val="00142C9B"/>
    <w:rsid w:val="00143A7D"/>
    <w:rsid w:val="0014411C"/>
    <w:rsid w:val="00144471"/>
    <w:rsid w:val="00146BF3"/>
    <w:rsid w:val="001513EC"/>
    <w:rsid w:val="00151DF9"/>
    <w:rsid w:val="0015255B"/>
    <w:rsid w:val="001550DD"/>
    <w:rsid w:val="00155630"/>
    <w:rsid w:val="001557BE"/>
    <w:rsid w:val="00155F0E"/>
    <w:rsid w:val="001601C0"/>
    <w:rsid w:val="00162767"/>
    <w:rsid w:val="00162F35"/>
    <w:rsid w:val="001637AE"/>
    <w:rsid w:val="00164961"/>
    <w:rsid w:val="00164A67"/>
    <w:rsid w:val="001650CF"/>
    <w:rsid w:val="0016765C"/>
    <w:rsid w:val="001707D8"/>
    <w:rsid w:val="00171EBB"/>
    <w:rsid w:val="0017313B"/>
    <w:rsid w:val="00175146"/>
    <w:rsid w:val="00176652"/>
    <w:rsid w:val="0017681B"/>
    <w:rsid w:val="00182632"/>
    <w:rsid w:val="00184938"/>
    <w:rsid w:val="00184AB6"/>
    <w:rsid w:val="00186DA1"/>
    <w:rsid w:val="0019040A"/>
    <w:rsid w:val="00191F53"/>
    <w:rsid w:val="001928E0"/>
    <w:rsid w:val="0019301F"/>
    <w:rsid w:val="00196256"/>
    <w:rsid w:val="001973BC"/>
    <w:rsid w:val="0019777F"/>
    <w:rsid w:val="001A1F54"/>
    <w:rsid w:val="001A3257"/>
    <w:rsid w:val="001A3663"/>
    <w:rsid w:val="001A4470"/>
    <w:rsid w:val="001A4BCA"/>
    <w:rsid w:val="001A79B3"/>
    <w:rsid w:val="001B12D3"/>
    <w:rsid w:val="001B1385"/>
    <w:rsid w:val="001B1B5A"/>
    <w:rsid w:val="001B20EA"/>
    <w:rsid w:val="001B2BC1"/>
    <w:rsid w:val="001B38CD"/>
    <w:rsid w:val="001B6B88"/>
    <w:rsid w:val="001C322A"/>
    <w:rsid w:val="001C4191"/>
    <w:rsid w:val="001C513E"/>
    <w:rsid w:val="001C5BE3"/>
    <w:rsid w:val="001C77A9"/>
    <w:rsid w:val="001D03CF"/>
    <w:rsid w:val="001D0798"/>
    <w:rsid w:val="001D2607"/>
    <w:rsid w:val="001D466C"/>
    <w:rsid w:val="001D4E93"/>
    <w:rsid w:val="001D7AA1"/>
    <w:rsid w:val="001E2C68"/>
    <w:rsid w:val="001E3453"/>
    <w:rsid w:val="001E53E0"/>
    <w:rsid w:val="001E6D10"/>
    <w:rsid w:val="001E76E2"/>
    <w:rsid w:val="001F0703"/>
    <w:rsid w:val="001F3339"/>
    <w:rsid w:val="001F40A5"/>
    <w:rsid w:val="001F5844"/>
    <w:rsid w:val="001F7310"/>
    <w:rsid w:val="001F7B0E"/>
    <w:rsid w:val="00200049"/>
    <w:rsid w:val="002001F5"/>
    <w:rsid w:val="00200261"/>
    <w:rsid w:val="00201122"/>
    <w:rsid w:val="002020F4"/>
    <w:rsid w:val="0020224F"/>
    <w:rsid w:val="00202650"/>
    <w:rsid w:val="00203D5C"/>
    <w:rsid w:val="00204780"/>
    <w:rsid w:val="00205576"/>
    <w:rsid w:val="00205EA3"/>
    <w:rsid w:val="00206A2A"/>
    <w:rsid w:val="002100A4"/>
    <w:rsid w:val="002119F5"/>
    <w:rsid w:val="00214B4F"/>
    <w:rsid w:val="0021613A"/>
    <w:rsid w:val="00216939"/>
    <w:rsid w:val="00217384"/>
    <w:rsid w:val="0021746D"/>
    <w:rsid w:val="002212B7"/>
    <w:rsid w:val="00221FCA"/>
    <w:rsid w:val="00227930"/>
    <w:rsid w:val="00230CE3"/>
    <w:rsid w:val="0023170F"/>
    <w:rsid w:val="00232B2B"/>
    <w:rsid w:val="0023409B"/>
    <w:rsid w:val="0023488A"/>
    <w:rsid w:val="00234BA0"/>
    <w:rsid w:val="00235B69"/>
    <w:rsid w:val="00237D2D"/>
    <w:rsid w:val="002402C7"/>
    <w:rsid w:val="00240529"/>
    <w:rsid w:val="00240D31"/>
    <w:rsid w:val="00241C26"/>
    <w:rsid w:val="00241FC8"/>
    <w:rsid w:val="00243E2B"/>
    <w:rsid w:val="00244DBD"/>
    <w:rsid w:val="002450F2"/>
    <w:rsid w:val="002458F7"/>
    <w:rsid w:val="0024613B"/>
    <w:rsid w:val="0025017C"/>
    <w:rsid w:val="00250DF0"/>
    <w:rsid w:val="00252879"/>
    <w:rsid w:val="00253864"/>
    <w:rsid w:val="00253F42"/>
    <w:rsid w:val="002552C5"/>
    <w:rsid w:val="0025696F"/>
    <w:rsid w:val="00257D9B"/>
    <w:rsid w:val="0026241B"/>
    <w:rsid w:val="00263860"/>
    <w:rsid w:val="00264261"/>
    <w:rsid w:val="002645D6"/>
    <w:rsid w:val="002647FC"/>
    <w:rsid w:val="00264AA2"/>
    <w:rsid w:val="00265224"/>
    <w:rsid w:val="002656E1"/>
    <w:rsid w:val="002678FB"/>
    <w:rsid w:val="00270073"/>
    <w:rsid w:val="00272F9D"/>
    <w:rsid w:val="002741EE"/>
    <w:rsid w:val="00274FCB"/>
    <w:rsid w:val="00275E65"/>
    <w:rsid w:val="002766B4"/>
    <w:rsid w:val="00276A1E"/>
    <w:rsid w:val="002774C7"/>
    <w:rsid w:val="00280682"/>
    <w:rsid w:val="0028184E"/>
    <w:rsid w:val="0028202C"/>
    <w:rsid w:val="002831F3"/>
    <w:rsid w:val="0028577F"/>
    <w:rsid w:val="002858B5"/>
    <w:rsid w:val="00286009"/>
    <w:rsid w:val="002862FD"/>
    <w:rsid w:val="0028724A"/>
    <w:rsid w:val="00287548"/>
    <w:rsid w:val="002901B3"/>
    <w:rsid w:val="0029038F"/>
    <w:rsid w:val="00291679"/>
    <w:rsid w:val="002943CC"/>
    <w:rsid w:val="0029469D"/>
    <w:rsid w:val="00294A84"/>
    <w:rsid w:val="00295203"/>
    <w:rsid w:val="002970E6"/>
    <w:rsid w:val="0029720C"/>
    <w:rsid w:val="002A0607"/>
    <w:rsid w:val="002A160C"/>
    <w:rsid w:val="002A1AA7"/>
    <w:rsid w:val="002A37B1"/>
    <w:rsid w:val="002A4599"/>
    <w:rsid w:val="002A56A1"/>
    <w:rsid w:val="002B038B"/>
    <w:rsid w:val="002B16DD"/>
    <w:rsid w:val="002B1B65"/>
    <w:rsid w:val="002B3975"/>
    <w:rsid w:val="002B3F25"/>
    <w:rsid w:val="002B3F31"/>
    <w:rsid w:val="002B4638"/>
    <w:rsid w:val="002B6BEB"/>
    <w:rsid w:val="002B6C10"/>
    <w:rsid w:val="002B6FDE"/>
    <w:rsid w:val="002B7E96"/>
    <w:rsid w:val="002C0819"/>
    <w:rsid w:val="002C2206"/>
    <w:rsid w:val="002C2E11"/>
    <w:rsid w:val="002C3719"/>
    <w:rsid w:val="002C37DA"/>
    <w:rsid w:val="002C3F99"/>
    <w:rsid w:val="002C4778"/>
    <w:rsid w:val="002C5144"/>
    <w:rsid w:val="002C5163"/>
    <w:rsid w:val="002C5B51"/>
    <w:rsid w:val="002D04CA"/>
    <w:rsid w:val="002D20DC"/>
    <w:rsid w:val="002D2949"/>
    <w:rsid w:val="002D3590"/>
    <w:rsid w:val="002D3775"/>
    <w:rsid w:val="002D3E86"/>
    <w:rsid w:val="002D763A"/>
    <w:rsid w:val="002D7808"/>
    <w:rsid w:val="002E1A24"/>
    <w:rsid w:val="002E2301"/>
    <w:rsid w:val="002E324B"/>
    <w:rsid w:val="002E3E0B"/>
    <w:rsid w:val="002E5175"/>
    <w:rsid w:val="002E570A"/>
    <w:rsid w:val="002E610A"/>
    <w:rsid w:val="002E7DEE"/>
    <w:rsid w:val="002F0B6D"/>
    <w:rsid w:val="002F14A8"/>
    <w:rsid w:val="002F2187"/>
    <w:rsid w:val="002F36B2"/>
    <w:rsid w:val="002F5F0B"/>
    <w:rsid w:val="002F76C5"/>
    <w:rsid w:val="00302CD2"/>
    <w:rsid w:val="003036E2"/>
    <w:rsid w:val="00303E99"/>
    <w:rsid w:val="00305151"/>
    <w:rsid w:val="00305552"/>
    <w:rsid w:val="0030578A"/>
    <w:rsid w:val="003058C2"/>
    <w:rsid w:val="00305C33"/>
    <w:rsid w:val="00306562"/>
    <w:rsid w:val="00306601"/>
    <w:rsid w:val="00312C43"/>
    <w:rsid w:val="00314403"/>
    <w:rsid w:val="00314A2B"/>
    <w:rsid w:val="00315825"/>
    <w:rsid w:val="00316134"/>
    <w:rsid w:val="00316945"/>
    <w:rsid w:val="00316D97"/>
    <w:rsid w:val="003171C5"/>
    <w:rsid w:val="003173C3"/>
    <w:rsid w:val="00317EA2"/>
    <w:rsid w:val="003256E9"/>
    <w:rsid w:val="00325935"/>
    <w:rsid w:val="00325E6E"/>
    <w:rsid w:val="0032680D"/>
    <w:rsid w:val="0032681D"/>
    <w:rsid w:val="00327073"/>
    <w:rsid w:val="00332341"/>
    <w:rsid w:val="00332D97"/>
    <w:rsid w:val="003348D7"/>
    <w:rsid w:val="00335E19"/>
    <w:rsid w:val="00337554"/>
    <w:rsid w:val="0034059B"/>
    <w:rsid w:val="00340A9A"/>
    <w:rsid w:val="00340F00"/>
    <w:rsid w:val="00341E7E"/>
    <w:rsid w:val="00342DF5"/>
    <w:rsid w:val="00343048"/>
    <w:rsid w:val="0034374F"/>
    <w:rsid w:val="0034383B"/>
    <w:rsid w:val="00343CEB"/>
    <w:rsid w:val="00344ECB"/>
    <w:rsid w:val="00347BBF"/>
    <w:rsid w:val="00347C9D"/>
    <w:rsid w:val="003500A8"/>
    <w:rsid w:val="003511C3"/>
    <w:rsid w:val="00351892"/>
    <w:rsid w:val="003521B8"/>
    <w:rsid w:val="0035372B"/>
    <w:rsid w:val="00353EDD"/>
    <w:rsid w:val="00353F1F"/>
    <w:rsid w:val="0035412B"/>
    <w:rsid w:val="00355C12"/>
    <w:rsid w:val="003560AD"/>
    <w:rsid w:val="003579C6"/>
    <w:rsid w:val="0036204E"/>
    <w:rsid w:val="0036249D"/>
    <w:rsid w:val="0036266A"/>
    <w:rsid w:val="0036578B"/>
    <w:rsid w:val="00365B6C"/>
    <w:rsid w:val="00365E0F"/>
    <w:rsid w:val="003662FB"/>
    <w:rsid w:val="003668FE"/>
    <w:rsid w:val="00370A19"/>
    <w:rsid w:val="0037231F"/>
    <w:rsid w:val="00372970"/>
    <w:rsid w:val="003742C1"/>
    <w:rsid w:val="00374C83"/>
    <w:rsid w:val="0037662F"/>
    <w:rsid w:val="00377A6E"/>
    <w:rsid w:val="00377BEA"/>
    <w:rsid w:val="00381ECE"/>
    <w:rsid w:val="00383A92"/>
    <w:rsid w:val="00383D9D"/>
    <w:rsid w:val="00385649"/>
    <w:rsid w:val="003861F4"/>
    <w:rsid w:val="00386A8F"/>
    <w:rsid w:val="003879EC"/>
    <w:rsid w:val="00390243"/>
    <w:rsid w:val="00390A28"/>
    <w:rsid w:val="00391005"/>
    <w:rsid w:val="00391D66"/>
    <w:rsid w:val="00392134"/>
    <w:rsid w:val="0039234E"/>
    <w:rsid w:val="0039395A"/>
    <w:rsid w:val="00393F3A"/>
    <w:rsid w:val="003943FC"/>
    <w:rsid w:val="003944AB"/>
    <w:rsid w:val="003959C2"/>
    <w:rsid w:val="00396105"/>
    <w:rsid w:val="003973AC"/>
    <w:rsid w:val="003A07F9"/>
    <w:rsid w:val="003A186C"/>
    <w:rsid w:val="003A1C05"/>
    <w:rsid w:val="003A2B64"/>
    <w:rsid w:val="003A38D7"/>
    <w:rsid w:val="003A3950"/>
    <w:rsid w:val="003A40E9"/>
    <w:rsid w:val="003B1908"/>
    <w:rsid w:val="003B1B36"/>
    <w:rsid w:val="003B3B09"/>
    <w:rsid w:val="003B48A2"/>
    <w:rsid w:val="003B4EF0"/>
    <w:rsid w:val="003B5535"/>
    <w:rsid w:val="003B5A2B"/>
    <w:rsid w:val="003B61B4"/>
    <w:rsid w:val="003B63C6"/>
    <w:rsid w:val="003B6DFD"/>
    <w:rsid w:val="003B79A9"/>
    <w:rsid w:val="003C020E"/>
    <w:rsid w:val="003C0E43"/>
    <w:rsid w:val="003C2AC3"/>
    <w:rsid w:val="003C3BAD"/>
    <w:rsid w:val="003C5790"/>
    <w:rsid w:val="003D2C7F"/>
    <w:rsid w:val="003D31CD"/>
    <w:rsid w:val="003D3661"/>
    <w:rsid w:val="003D67C2"/>
    <w:rsid w:val="003D6EDE"/>
    <w:rsid w:val="003D75F3"/>
    <w:rsid w:val="003D7B8C"/>
    <w:rsid w:val="003E4693"/>
    <w:rsid w:val="003E6362"/>
    <w:rsid w:val="003E66E5"/>
    <w:rsid w:val="003E7993"/>
    <w:rsid w:val="003F020B"/>
    <w:rsid w:val="003F112C"/>
    <w:rsid w:val="003F1DEA"/>
    <w:rsid w:val="003F2C71"/>
    <w:rsid w:val="003F4AE8"/>
    <w:rsid w:val="003F66AB"/>
    <w:rsid w:val="003F792D"/>
    <w:rsid w:val="00400852"/>
    <w:rsid w:val="00400E00"/>
    <w:rsid w:val="00401044"/>
    <w:rsid w:val="0040461D"/>
    <w:rsid w:val="004063CE"/>
    <w:rsid w:val="00406BEC"/>
    <w:rsid w:val="00413162"/>
    <w:rsid w:val="00414340"/>
    <w:rsid w:val="004179DD"/>
    <w:rsid w:val="004229A8"/>
    <w:rsid w:val="004233D7"/>
    <w:rsid w:val="00423F38"/>
    <w:rsid w:val="00424D73"/>
    <w:rsid w:val="00424E5F"/>
    <w:rsid w:val="00425E73"/>
    <w:rsid w:val="004277EA"/>
    <w:rsid w:val="00430AAA"/>
    <w:rsid w:val="00431A9D"/>
    <w:rsid w:val="00431D34"/>
    <w:rsid w:val="00432225"/>
    <w:rsid w:val="00432257"/>
    <w:rsid w:val="004341BF"/>
    <w:rsid w:val="00434705"/>
    <w:rsid w:val="00434AEE"/>
    <w:rsid w:val="004366E3"/>
    <w:rsid w:val="00436F6F"/>
    <w:rsid w:val="00440307"/>
    <w:rsid w:val="0044223C"/>
    <w:rsid w:val="00442688"/>
    <w:rsid w:val="00443021"/>
    <w:rsid w:val="004435CC"/>
    <w:rsid w:val="0044376A"/>
    <w:rsid w:val="0044379C"/>
    <w:rsid w:val="00443952"/>
    <w:rsid w:val="004457ED"/>
    <w:rsid w:val="00446DC0"/>
    <w:rsid w:val="004514D7"/>
    <w:rsid w:val="00452EE3"/>
    <w:rsid w:val="00453080"/>
    <w:rsid w:val="00454D3E"/>
    <w:rsid w:val="00454D5B"/>
    <w:rsid w:val="00456622"/>
    <w:rsid w:val="00457852"/>
    <w:rsid w:val="00461667"/>
    <w:rsid w:val="00462171"/>
    <w:rsid w:val="0046227B"/>
    <w:rsid w:val="004625F5"/>
    <w:rsid w:val="004637BE"/>
    <w:rsid w:val="00464025"/>
    <w:rsid w:val="00464913"/>
    <w:rsid w:val="004669D5"/>
    <w:rsid w:val="00470D69"/>
    <w:rsid w:val="00471507"/>
    <w:rsid w:val="00473A80"/>
    <w:rsid w:val="00474AA7"/>
    <w:rsid w:val="00474BEF"/>
    <w:rsid w:val="00474CEF"/>
    <w:rsid w:val="004778A0"/>
    <w:rsid w:val="00477A91"/>
    <w:rsid w:val="004811F7"/>
    <w:rsid w:val="0048138C"/>
    <w:rsid w:val="00481D3F"/>
    <w:rsid w:val="004824AC"/>
    <w:rsid w:val="004838B2"/>
    <w:rsid w:val="00483BCA"/>
    <w:rsid w:val="00484400"/>
    <w:rsid w:val="0048671E"/>
    <w:rsid w:val="0048695A"/>
    <w:rsid w:val="00486A60"/>
    <w:rsid w:val="00491A50"/>
    <w:rsid w:val="00491A79"/>
    <w:rsid w:val="0049215F"/>
    <w:rsid w:val="00493424"/>
    <w:rsid w:val="00494597"/>
    <w:rsid w:val="0049676B"/>
    <w:rsid w:val="0049790C"/>
    <w:rsid w:val="004A0D45"/>
    <w:rsid w:val="004A19C4"/>
    <w:rsid w:val="004A20C9"/>
    <w:rsid w:val="004A27D7"/>
    <w:rsid w:val="004A3D63"/>
    <w:rsid w:val="004A5C06"/>
    <w:rsid w:val="004A5D83"/>
    <w:rsid w:val="004A7AF5"/>
    <w:rsid w:val="004B07CF"/>
    <w:rsid w:val="004B08FE"/>
    <w:rsid w:val="004B1D76"/>
    <w:rsid w:val="004B2637"/>
    <w:rsid w:val="004B290E"/>
    <w:rsid w:val="004B2FAF"/>
    <w:rsid w:val="004B4B0E"/>
    <w:rsid w:val="004B5C2F"/>
    <w:rsid w:val="004B68DA"/>
    <w:rsid w:val="004B77C5"/>
    <w:rsid w:val="004C02A8"/>
    <w:rsid w:val="004C055E"/>
    <w:rsid w:val="004C108C"/>
    <w:rsid w:val="004C1997"/>
    <w:rsid w:val="004C3730"/>
    <w:rsid w:val="004C38B5"/>
    <w:rsid w:val="004C40BC"/>
    <w:rsid w:val="004C4AE0"/>
    <w:rsid w:val="004C5CC3"/>
    <w:rsid w:val="004C7445"/>
    <w:rsid w:val="004C75B9"/>
    <w:rsid w:val="004D1752"/>
    <w:rsid w:val="004D1859"/>
    <w:rsid w:val="004D1F91"/>
    <w:rsid w:val="004D21CC"/>
    <w:rsid w:val="004D5033"/>
    <w:rsid w:val="004D5BD0"/>
    <w:rsid w:val="004D61B8"/>
    <w:rsid w:val="004D6BFF"/>
    <w:rsid w:val="004D74CC"/>
    <w:rsid w:val="004D7AC0"/>
    <w:rsid w:val="004E0E34"/>
    <w:rsid w:val="004E1760"/>
    <w:rsid w:val="004E17EC"/>
    <w:rsid w:val="004E1C70"/>
    <w:rsid w:val="004E2803"/>
    <w:rsid w:val="004E3698"/>
    <w:rsid w:val="004E3C44"/>
    <w:rsid w:val="004E4FF2"/>
    <w:rsid w:val="004E5083"/>
    <w:rsid w:val="004E61A6"/>
    <w:rsid w:val="004E7CB0"/>
    <w:rsid w:val="004E7CE3"/>
    <w:rsid w:val="004F04B2"/>
    <w:rsid w:val="004F0689"/>
    <w:rsid w:val="004F2F7E"/>
    <w:rsid w:val="004F3CBC"/>
    <w:rsid w:val="004F482E"/>
    <w:rsid w:val="004F4EED"/>
    <w:rsid w:val="004F6861"/>
    <w:rsid w:val="004F6AE2"/>
    <w:rsid w:val="004F7AC1"/>
    <w:rsid w:val="00502403"/>
    <w:rsid w:val="00502BB3"/>
    <w:rsid w:val="00503282"/>
    <w:rsid w:val="00503876"/>
    <w:rsid w:val="00504907"/>
    <w:rsid w:val="00506A82"/>
    <w:rsid w:val="005102FA"/>
    <w:rsid w:val="00510E3F"/>
    <w:rsid w:val="00514958"/>
    <w:rsid w:val="00514D17"/>
    <w:rsid w:val="00521D34"/>
    <w:rsid w:val="00521E58"/>
    <w:rsid w:val="00523C27"/>
    <w:rsid w:val="00530623"/>
    <w:rsid w:val="00532A2F"/>
    <w:rsid w:val="00535504"/>
    <w:rsid w:val="005357A8"/>
    <w:rsid w:val="00536204"/>
    <w:rsid w:val="005401FE"/>
    <w:rsid w:val="00542052"/>
    <w:rsid w:val="0054340E"/>
    <w:rsid w:val="00543F1B"/>
    <w:rsid w:val="00544D4F"/>
    <w:rsid w:val="00545899"/>
    <w:rsid w:val="00546239"/>
    <w:rsid w:val="00546FE4"/>
    <w:rsid w:val="0054743B"/>
    <w:rsid w:val="00547EDE"/>
    <w:rsid w:val="00551B05"/>
    <w:rsid w:val="00552561"/>
    <w:rsid w:val="00552616"/>
    <w:rsid w:val="00554A33"/>
    <w:rsid w:val="005558AB"/>
    <w:rsid w:val="0055725B"/>
    <w:rsid w:val="0055776B"/>
    <w:rsid w:val="00560D77"/>
    <w:rsid w:val="00561832"/>
    <w:rsid w:val="00563503"/>
    <w:rsid w:val="00563F02"/>
    <w:rsid w:val="0056531E"/>
    <w:rsid w:val="0056588F"/>
    <w:rsid w:val="00565F19"/>
    <w:rsid w:val="00566BF8"/>
    <w:rsid w:val="0056725B"/>
    <w:rsid w:val="00570071"/>
    <w:rsid w:val="00570503"/>
    <w:rsid w:val="005760C1"/>
    <w:rsid w:val="00577683"/>
    <w:rsid w:val="00577B48"/>
    <w:rsid w:val="00581134"/>
    <w:rsid w:val="00581BED"/>
    <w:rsid w:val="00582DB4"/>
    <w:rsid w:val="005838E0"/>
    <w:rsid w:val="005843E7"/>
    <w:rsid w:val="005879AE"/>
    <w:rsid w:val="00587EAE"/>
    <w:rsid w:val="00590D3F"/>
    <w:rsid w:val="00591ECB"/>
    <w:rsid w:val="005921D2"/>
    <w:rsid w:val="00594CB4"/>
    <w:rsid w:val="00595BD4"/>
    <w:rsid w:val="00595FAC"/>
    <w:rsid w:val="005962DF"/>
    <w:rsid w:val="005A178D"/>
    <w:rsid w:val="005A1E23"/>
    <w:rsid w:val="005A3754"/>
    <w:rsid w:val="005A3C1B"/>
    <w:rsid w:val="005A404A"/>
    <w:rsid w:val="005A4639"/>
    <w:rsid w:val="005A559D"/>
    <w:rsid w:val="005A6507"/>
    <w:rsid w:val="005A7E39"/>
    <w:rsid w:val="005B0AB6"/>
    <w:rsid w:val="005B0FB0"/>
    <w:rsid w:val="005B1962"/>
    <w:rsid w:val="005B26EA"/>
    <w:rsid w:val="005B2C56"/>
    <w:rsid w:val="005B3FA4"/>
    <w:rsid w:val="005B485E"/>
    <w:rsid w:val="005C06D5"/>
    <w:rsid w:val="005C168D"/>
    <w:rsid w:val="005C25EC"/>
    <w:rsid w:val="005C46A0"/>
    <w:rsid w:val="005C5E39"/>
    <w:rsid w:val="005C700C"/>
    <w:rsid w:val="005D0ADA"/>
    <w:rsid w:val="005D14D7"/>
    <w:rsid w:val="005D2493"/>
    <w:rsid w:val="005D310A"/>
    <w:rsid w:val="005D3528"/>
    <w:rsid w:val="005D4742"/>
    <w:rsid w:val="005D5D3B"/>
    <w:rsid w:val="005D62B4"/>
    <w:rsid w:val="005D6CC4"/>
    <w:rsid w:val="005D6F99"/>
    <w:rsid w:val="005E0E18"/>
    <w:rsid w:val="005E11D6"/>
    <w:rsid w:val="005E1EEC"/>
    <w:rsid w:val="005E238F"/>
    <w:rsid w:val="005E2805"/>
    <w:rsid w:val="005E65C8"/>
    <w:rsid w:val="005E6896"/>
    <w:rsid w:val="005E6A72"/>
    <w:rsid w:val="005E7805"/>
    <w:rsid w:val="005E7DF3"/>
    <w:rsid w:val="005F1472"/>
    <w:rsid w:val="005F1677"/>
    <w:rsid w:val="005F3954"/>
    <w:rsid w:val="005F4AC0"/>
    <w:rsid w:val="005F4DD9"/>
    <w:rsid w:val="005F771B"/>
    <w:rsid w:val="005F7E9C"/>
    <w:rsid w:val="006002CD"/>
    <w:rsid w:val="006011F6"/>
    <w:rsid w:val="0060258F"/>
    <w:rsid w:val="006027A4"/>
    <w:rsid w:val="00602DB1"/>
    <w:rsid w:val="00602F36"/>
    <w:rsid w:val="00603F3C"/>
    <w:rsid w:val="00604673"/>
    <w:rsid w:val="00605069"/>
    <w:rsid w:val="006053D7"/>
    <w:rsid w:val="006068E4"/>
    <w:rsid w:val="00607095"/>
    <w:rsid w:val="00612D8D"/>
    <w:rsid w:val="0061396A"/>
    <w:rsid w:val="006166F4"/>
    <w:rsid w:val="00617014"/>
    <w:rsid w:val="00617AAB"/>
    <w:rsid w:val="006200C9"/>
    <w:rsid w:val="006200DE"/>
    <w:rsid w:val="0062050A"/>
    <w:rsid w:val="00620763"/>
    <w:rsid w:val="00621C16"/>
    <w:rsid w:val="00622507"/>
    <w:rsid w:val="0062257D"/>
    <w:rsid w:val="00623379"/>
    <w:rsid w:val="00624E8C"/>
    <w:rsid w:val="006266E9"/>
    <w:rsid w:val="00627B41"/>
    <w:rsid w:val="0063012A"/>
    <w:rsid w:val="00631072"/>
    <w:rsid w:val="00631787"/>
    <w:rsid w:val="00633924"/>
    <w:rsid w:val="00634126"/>
    <w:rsid w:val="0063439B"/>
    <w:rsid w:val="006403A4"/>
    <w:rsid w:val="00641499"/>
    <w:rsid w:val="00644575"/>
    <w:rsid w:val="0064588C"/>
    <w:rsid w:val="006458DB"/>
    <w:rsid w:val="00645DD3"/>
    <w:rsid w:val="00647232"/>
    <w:rsid w:val="00647905"/>
    <w:rsid w:val="00650AB0"/>
    <w:rsid w:val="00650D61"/>
    <w:rsid w:val="00650F73"/>
    <w:rsid w:val="0065125A"/>
    <w:rsid w:val="00651562"/>
    <w:rsid w:val="00651D4D"/>
    <w:rsid w:val="00651F6E"/>
    <w:rsid w:val="006537A3"/>
    <w:rsid w:val="00653A35"/>
    <w:rsid w:val="0065590A"/>
    <w:rsid w:val="00655CB3"/>
    <w:rsid w:val="00655D22"/>
    <w:rsid w:val="00660610"/>
    <w:rsid w:val="00663C78"/>
    <w:rsid w:val="006644D6"/>
    <w:rsid w:val="00666876"/>
    <w:rsid w:val="00670B02"/>
    <w:rsid w:val="00671160"/>
    <w:rsid w:val="0067340B"/>
    <w:rsid w:val="00673E23"/>
    <w:rsid w:val="00674FE7"/>
    <w:rsid w:val="00675C89"/>
    <w:rsid w:val="0067755D"/>
    <w:rsid w:val="00680AA1"/>
    <w:rsid w:val="00680E84"/>
    <w:rsid w:val="006815C4"/>
    <w:rsid w:val="00682952"/>
    <w:rsid w:val="00682CA3"/>
    <w:rsid w:val="00682FA4"/>
    <w:rsid w:val="0068395F"/>
    <w:rsid w:val="006844B5"/>
    <w:rsid w:val="00684529"/>
    <w:rsid w:val="00684FC4"/>
    <w:rsid w:val="00685AB2"/>
    <w:rsid w:val="00686A9F"/>
    <w:rsid w:val="00686EC2"/>
    <w:rsid w:val="00687A11"/>
    <w:rsid w:val="00687A9F"/>
    <w:rsid w:val="00690EED"/>
    <w:rsid w:val="00691A3C"/>
    <w:rsid w:val="00692B25"/>
    <w:rsid w:val="00693778"/>
    <w:rsid w:val="006939B2"/>
    <w:rsid w:val="00693FB0"/>
    <w:rsid w:val="006A01E4"/>
    <w:rsid w:val="006A0B09"/>
    <w:rsid w:val="006A1B9B"/>
    <w:rsid w:val="006A286F"/>
    <w:rsid w:val="006A45B7"/>
    <w:rsid w:val="006A52D9"/>
    <w:rsid w:val="006B0154"/>
    <w:rsid w:val="006B3A5A"/>
    <w:rsid w:val="006B457B"/>
    <w:rsid w:val="006B4BA7"/>
    <w:rsid w:val="006B593C"/>
    <w:rsid w:val="006B689F"/>
    <w:rsid w:val="006B71D0"/>
    <w:rsid w:val="006C1984"/>
    <w:rsid w:val="006C2D6C"/>
    <w:rsid w:val="006C364B"/>
    <w:rsid w:val="006C500B"/>
    <w:rsid w:val="006C63D4"/>
    <w:rsid w:val="006C6777"/>
    <w:rsid w:val="006C6BB1"/>
    <w:rsid w:val="006D06E0"/>
    <w:rsid w:val="006D08CB"/>
    <w:rsid w:val="006D17D9"/>
    <w:rsid w:val="006D2E04"/>
    <w:rsid w:val="006D3B70"/>
    <w:rsid w:val="006D5E8B"/>
    <w:rsid w:val="006D698B"/>
    <w:rsid w:val="006D6FC3"/>
    <w:rsid w:val="006E1260"/>
    <w:rsid w:val="006E2836"/>
    <w:rsid w:val="006E3F48"/>
    <w:rsid w:val="006E40A0"/>
    <w:rsid w:val="006E5791"/>
    <w:rsid w:val="006E7D2D"/>
    <w:rsid w:val="006F1F3A"/>
    <w:rsid w:val="006F2780"/>
    <w:rsid w:val="006F33AD"/>
    <w:rsid w:val="006F35A7"/>
    <w:rsid w:val="006F4022"/>
    <w:rsid w:val="006F5C2D"/>
    <w:rsid w:val="006F6C0D"/>
    <w:rsid w:val="007004FE"/>
    <w:rsid w:val="00701C51"/>
    <w:rsid w:val="00701EAF"/>
    <w:rsid w:val="00702677"/>
    <w:rsid w:val="00702B5A"/>
    <w:rsid w:val="007038FD"/>
    <w:rsid w:val="0070515E"/>
    <w:rsid w:val="007063DD"/>
    <w:rsid w:val="0070678D"/>
    <w:rsid w:val="00707717"/>
    <w:rsid w:val="00707FA3"/>
    <w:rsid w:val="00710845"/>
    <w:rsid w:val="0071110D"/>
    <w:rsid w:val="00711190"/>
    <w:rsid w:val="0071377A"/>
    <w:rsid w:val="0071585D"/>
    <w:rsid w:val="007159FA"/>
    <w:rsid w:val="007162B2"/>
    <w:rsid w:val="0072258A"/>
    <w:rsid w:val="0072332C"/>
    <w:rsid w:val="00723F1B"/>
    <w:rsid w:val="00726A8A"/>
    <w:rsid w:val="007271D8"/>
    <w:rsid w:val="00734991"/>
    <w:rsid w:val="00734AC4"/>
    <w:rsid w:val="00734FCB"/>
    <w:rsid w:val="00735695"/>
    <w:rsid w:val="007379BF"/>
    <w:rsid w:val="00740E00"/>
    <w:rsid w:val="0074410C"/>
    <w:rsid w:val="00745910"/>
    <w:rsid w:val="00746739"/>
    <w:rsid w:val="00750C52"/>
    <w:rsid w:val="00751C2B"/>
    <w:rsid w:val="00751FF3"/>
    <w:rsid w:val="00752FCE"/>
    <w:rsid w:val="00753D2D"/>
    <w:rsid w:val="00754AE2"/>
    <w:rsid w:val="00755336"/>
    <w:rsid w:val="00755887"/>
    <w:rsid w:val="00755FD8"/>
    <w:rsid w:val="007563F0"/>
    <w:rsid w:val="007572E1"/>
    <w:rsid w:val="0075761C"/>
    <w:rsid w:val="0076248A"/>
    <w:rsid w:val="00763492"/>
    <w:rsid w:val="007634D8"/>
    <w:rsid w:val="00763FA5"/>
    <w:rsid w:val="00764232"/>
    <w:rsid w:val="007644DD"/>
    <w:rsid w:val="00764C85"/>
    <w:rsid w:val="007654BE"/>
    <w:rsid w:val="0076566E"/>
    <w:rsid w:val="00766A24"/>
    <w:rsid w:val="00766DAA"/>
    <w:rsid w:val="007671A0"/>
    <w:rsid w:val="0077149D"/>
    <w:rsid w:val="007722F4"/>
    <w:rsid w:val="0077241D"/>
    <w:rsid w:val="00773AF5"/>
    <w:rsid w:val="0077577E"/>
    <w:rsid w:val="00775E92"/>
    <w:rsid w:val="007805DD"/>
    <w:rsid w:val="0078124C"/>
    <w:rsid w:val="007817CB"/>
    <w:rsid w:val="00781D2D"/>
    <w:rsid w:val="00784BDC"/>
    <w:rsid w:val="00785479"/>
    <w:rsid w:val="0078714F"/>
    <w:rsid w:val="00787934"/>
    <w:rsid w:val="007903B0"/>
    <w:rsid w:val="007913FD"/>
    <w:rsid w:val="00791844"/>
    <w:rsid w:val="00795358"/>
    <w:rsid w:val="00796727"/>
    <w:rsid w:val="007968B9"/>
    <w:rsid w:val="007976D4"/>
    <w:rsid w:val="007A0C92"/>
    <w:rsid w:val="007A161E"/>
    <w:rsid w:val="007A359A"/>
    <w:rsid w:val="007A4D56"/>
    <w:rsid w:val="007A730C"/>
    <w:rsid w:val="007A78A1"/>
    <w:rsid w:val="007B0430"/>
    <w:rsid w:val="007B1606"/>
    <w:rsid w:val="007B2244"/>
    <w:rsid w:val="007B33BE"/>
    <w:rsid w:val="007B4144"/>
    <w:rsid w:val="007B4BB3"/>
    <w:rsid w:val="007B4BDD"/>
    <w:rsid w:val="007B562C"/>
    <w:rsid w:val="007B6F85"/>
    <w:rsid w:val="007C062D"/>
    <w:rsid w:val="007C19A2"/>
    <w:rsid w:val="007C2564"/>
    <w:rsid w:val="007C2886"/>
    <w:rsid w:val="007C31C8"/>
    <w:rsid w:val="007C31F8"/>
    <w:rsid w:val="007C37FC"/>
    <w:rsid w:val="007C44B3"/>
    <w:rsid w:val="007C5557"/>
    <w:rsid w:val="007C5677"/>
    <w:rsid w:val="007C627D"/>
    <w:rsid w:val="007C7BC6"/>
    <w:rsid w:val="007C7BCE"/>
    <w:rsid w:val="007D0E96"/>
    <w:rsid w:val="007D0F21"/>
    <w:rsid w:val="007D126D"/>
    <w:rsid w:val="007D2B7A"/>
    <w:rsid w:val="007D3986"/>
    <w:rsid w:val="007D39C5"/>
    <w:rsid w:val="007D4BAE"/>
    <w:rsid w:val="007D64AD"/>
    <w:rsid w:val="007D7332"/>
    <w:rsid w:val="007D7340"/>
    <w:rsid w:val="007D7C3B"/>
    <w:rsid w:val="007E0481"/>
    <w:rsid w:val="007E123E"/>
    <w:rsid w:val="007E1B20"/>
    <w:rsid w:val="007E2D48"/>
    <w:rsid w:val="007E395B"/>
    <w:rsid w:val="007E3E6A"/>
    <w:rsid w:val="007E4378"/>
    <w:rsid w:val="007E5364"/>
    <w:rsid w:val="007E58DB"/>
    <w:rsid w:val="007E5936"/>
    <w:rsid w:val="007E6B24"/>
    <w:rsid w:val="007F0913"/>
    <w:rsid w:val="007F13AC"/>
    <w:rsid w:val="007F1E12"/>
    <w:rsid w:val="007F338B"/>
    <w:rsid w:val="007F33B0"/>
    <w:rsid w:val="007F34E3"/>
    <w:rsid w:val="007F488D"/>
    <w:rsid w:val="007F594E"/>
    <w:rsid w:val="007F670D"/>
    <w:rsid w:val="007F6FB0"/>
    <w:rsid w:val="008005E4"/>
    <w:rsid w:val="00803574"/>
    <w:rsid w:val="00804993"/>
    <w:rsid w:val="00805104"/>
    <w:rsid w:val="008055E8"/>
    <w:rsid w:val="00805E2B"/>
    <w:rsid w:val="00806DD5"/>
    <w:rsid w:val="008112B4"/>
    <w:rsid w:val="008134B1"/>
    <w:rsid w:val="00813B78"/>
    <w:rsid w:val="00816D02"/>
    <w:rsid w:val="00821078"/>
    <w:rsid w:val="00822457"/>
    <w:rsid w:val="0082351A"/>
    <w:rsid w:val="008252C8"/>
    <w:rsid w:val="0082653E"/>
    <w:rsid w:val="00827492"/>
    <w:rsid w:val="00830BD0"/>
    <w:rsid w:val="008315BE"/>
    <w:rsid w:val="00832139"/>
    <w:rsid w:val="00835F72"/>
    <w:rsid w:val="008371A2"/>
    <w:rsid w:val="00841916"/>
    <w:rsid w:val="00841A95"/>
    <w:rsid w:val="008429FB"/>
    <w:rsid w:val="00844990"/>
    <w:rsid w:val="0084573F"/>
    <w:rsid w:val="00846F98"/>
    <w:rsid w:val="0084775A"/>
    <w:rsid w:val="0085135E"/>
    <w:rsid w:val="00851A0B"/>
    <w:rsid w:val="008527CC"/>
    <w:rsid w:val="00855D37"/>
    <w:rsid w:val="0085643E"/>
    <w:rsid w:val="00856D3B"/>
    <w:rsid w:val="00860B77"/>
    <w:rsid w:val="00861CC3"/>
    <w:rsid w:val="008624CF"/>
    <w:rsid w:val="00863921"/>
    <w:rsid w:val="00863EB8"/>
    <w:rsid w:val="00864950"/>
    <w:rsid w:val="00865102"/>
    <w:rsid w:val="00865629"/>
    <w:rsid w:val="008721EA"/>
    <w:rsid w:val="008728B4"/>
    <w:rsid w:val="00872D7B"/>
    <w:rsid w:val="00873E02"/>
    <w:rsid w:val="00874455"/>
    <w:rsid w:val="00875999"/>
    <w:rsid w:val="00877882"/>
    <w:rsid w:val="00880615"/>
    <w:rsid w:val="00881C77"/>
    <w:rsid w:val="00881DB1"/>
    <w:rsid w:val="0088386A"/>
    <w:rsid w:val="00883D60"/>
    <w:rsid w:val="008869CF"/>
    <w:rsid w:val="0088797A"/>
    <w:rsid w:val="00890C67"/>
    <w:rsid w:val="008916E6"/>
    <w:rsid w:val="008919DD"/>
    <w:rsid w:val="0089298A"/>
    <w:rsid w:val="008929D0"/>
    <w:rsid w:val="008930AA"/>
    <w:rsid w:val="008931A0"/>
    <w:rsid w:val="0089335D"/>
    <w:rsid w:val="00894399"/>
    <w:rsid w:val="00894DAB"/>
    <w:rsid w:val="00895FE2"/>
    <w:rsid w:val="008A0872"/>
    <w:rsid w:val="008A1524"/>
    <w:rsid w:val="008A1F72"/>
    <w:rsid w:val="008A2614"/>
    <w:rsid w:val="008A346E"/>
    <w:rsid w:val="008A40E6"/>
    <w:rsid w:val="008A4854"/>
    <w:rsid w:val="008A4CAF"/>
    <w:rsid w:val="008A4F8C"/>
    <w:rsid w:val="008A5CD0"/>
    <w:rsid w:val="008A60BA"/>
    <w:rsid w:val="008A6972"/>
    <w:rsid w:val="008B0CB4"/>
    <w:rsid w:val="008B2FAE"/>
    <w:rsid w:val="008B323A"/>
    <w:rsid w:val="008B564E"/>
    <w:rsid w:val="008B5EA0"/>
    <w:rsid w:val="008B6985"/>
    <w:rsid w:val="008B6D4B"/>
    <w:rsid w:val="008C20C2"/>
    <w:rsid w:val="008C26E2"/>
    <w:rsid w:val="008C2CCD"/>
    <w:rsid w:val="008C4A7C"/>
    <w:rsid w:val="008C60C1"/>
    <w:rsid w:val="008C62DE"/>
    <w:rsid w:val="008C68A3"/>
    <w:rsid w:val="008D108E"/>
    <w:rsid w:val="008D188C"/>
    <w:rsid w:val="008D4B91"/>
    <w:rsid w:val="008D5F8D"/>
    <w:rsid w:val="008D67A9"/>
    <w:rsid w:val="008D7134"/>
    <w:rsid w:val="008E27C7"/>
    <w:rsid w:val="008E2B82"/>
    <w:rsid w:val="008E36A4"/>
    <w:rsid w:val="008E3BA2"/>
    <w:rsid w:val="008E4BEA"/>
    <w:rsid w:val="008E73B1"/>
    <w:rsid w:val="008F12C2"/>
    <w:rsid w:val="008F18E4"/>
    <w:rsid w:val="008F2001"/>
    <w:rsid w:val="008F3326"/>
    <w:rsid w:val="008F3F24"/>
    <w:rsid w:val="008F5F41"/>
    <w:rsid w:val="008F6C38"/>
    <w:rsid w:val="0090063D"/>
    <w:rsid w:val="00900778"/>
    <w:rsid w:val="0090245F"/>
    <w:rsid w:val="009031D5"/>
    <w:rsid w:val="00903815"/>
    <w:rsid w:val="009053BC"/>
    <w:rsid w:val="00905E34"/>
    <w:rsid w:val="009073FD"/>
    <w:rsid w:val="0090768E"/>
    <w:rsid w:val="0090771B"/>
    <w:rsid w:val="00907AC9"/>
    <w:rsid w:val="0091081F"/>
    <w:rsid w:val="00910E7B"/>
    <w:rsid w:val="00911A93"/>
    <w:rsid w:val="0091305A"/>
    <w:rsid w:val="0091323F"/>
    <w:rsid w:val="00914DB1"/>
    <w:rsid w:val="0092036A"/>
    <w:rsid w:val="0092038B"/>
    <w:rsid w:val="00924B5C"/>
    <w:rsid w:val="009257EC"/>
    <w:rsid w:val="009259F2"/>
    <w:rsid w:val="00927387"/>
    <w:rsid w:val="00927834"/>
    <w:rsid w:val="00930148"/>
    <w:rsid w:val="00930727"/>
    <w:rsid w:val="00930FA2"/>
    <w:rsid w:val="00931754"/>
    <w:rsid w:val="00931891"/>
    <w:rsid w:val="009339BB"/>
    <w:rsid w:val="00933B89"/>
    <w:rsid w:val="00933DF1"/>
    <w:rsid w:val="0093612B"/>
    <w:rsid w:val="00936B1E"/>
    <w:rsid w:val="00937C1D"/>
    <w:rsid w:val="00941F8E"/>
    <w:rsid w:val="00945123"/>
    <w:rsid w:val="00945F0B"/>
    <w:rsid w:val="00946658"/>
    <w:rsid w:val="00946AD5"/>
    <w:rsid w:val="0094722D"/>
    <w:rsid w:val="00947288"/>
    <w:rsid w:val="00947ABC"/>
    <w:rsid w:val="00950290"/>
    <w:rsid w:val="00951AB3"/>
    <w:rsid w:val="00952F1C"/>
    <w:rsid w:val="00953921"/>
    <w:rsid w:val="00956B08"/>
    <w:rsid w:val="00956CF3"/>
    <w:rsid w:val="009571E8"/>
    <w:rsid w:val="00957E44"/>
    <w:rsid w:val="00961A1C"/>
    <w:rsid w:val="0096291D"/>
    <w:rsid w:val="00963CBA"/>
    <w:rsid w:val="009640B0"/>
    <w:rsid w:val="009648C5"/>
    <w:rsid w:val="00965606"/>
    <w:rsid w:val="00966251"/>
    <w:rsid w:val="0096684D"/>
    <w:rsid w:val="0096727B"/>
    <w:rsid w:val="00971F0C"/>
    <w:rsid w:val="009725C2"/>
    <w:rsid w:val="0097643D"/>
    <w:rsid w:val="009776EF"/>
    <w:rsid w:val="009776FF"/>
    <w:rsid w:val="0098005D"/>
    <w:rsid w:val="009801F8"/>
    <w:rsid w:val="00981F88"/>
    <w:rsid w:val="00982163"/>
    <w:rsid w:val="00982521"/>
    <w:rsid w:val="00982F5E"/>
    <w:rsid w:val="0098305A"/>
    <w:rsid w:val="00984013"/>
    <w:rsid w:val="009900C6"/>
    <w:rsid w:val="00991126"/>
    <w:rsid w:val="00993651"/>
    <w:rsid w:val="00994859"/>
    <w:rsid w:val="00995120"/>
    <w:rsid w:val="00995E74"/>
    <w:rsid w:val="00996018"/>
    <w:rsid w:val="00997D06"/>
    <w:rsid w:val="009A00E6"/>
    <w:rsid w:val="009A1BB6"/>
    <w:rsid w:val="009A2B33"/>
    <w:rsid w:val="009A2F8C"/>
    <w:rsid w:val="009A3989"/>
    <w:rsid w:val="009A471F"/>
    <w:rsid w:val="009A5852"/>
    <w:rsid w:val="009A65DB"/>
    <w:rsid w:val="009A7284"/>
    <w:rsid w:val="009A7A38"/>
    <w:rsid w:val="009B04E7"/>
    <w:rsid w:val="009B051E"/>
    <w:rsid w:val="009B0CE5"/>
    <w:rsid w:val="009B2A9E"/>
    <w:rsid w:val="009B2AD7"/>
    <w:rsid w:val="009B2EE0"/>
    <w:rsid w:val="009B33D3"/>
    <w:rsid w:val="009B3494"/>
    <w:rsid w:val="009B34DE"/>
    <w:rsid w:val="009B40BD"/>
    <w:rsid w:val="009B4377"/>
    <w:rsid w:val="009B55A1"/>
    <w:rsid w:val="009B5D4F"/>
    <w:rsid w:val="009C0EA2"/>
    <w:rsid w:val="009C5354"/>
    <w:rsid w:val="009C5C88"/>
    <w:rsid w:val="009C625F"/>
    <w:rsid w:val="009C69B0"/>
    <w:rsid w:val="009C76EE"/>
    <w:rsid w:val="009D2B35"/>
    <w:rsid w:val="009D3743"/>
    <w:rsid w:val="009D3A92"/>
    <w:rsid w:val="009D4997"/>
    <w:rsid w:val="009D67EC"/>
    <w:rsid w:val="009D79D4"/>
    <w:rsid w:val="009D7E26"/>
    <w:rsid w:val="009E01BE"/>
    <w:rsid w:val="009E0A2F"/>
    <w:rsid w:val="009E0BE1"/>
    <w:rsid w:val="009E12B9"/>
    <w:rsid w:val="009E1DD1"/>
    <w:rsid w:val="009E2F72"/>
    <w:rsid w:val="009E34C5"/>
    <w:rsid w:val="009E43B7"/>
    <w:rsid w:val="009F04A6"/>
    <w:rsid w:val="009F0EBB"/>
    <w:rsid w:val="009F0FEE"/>
    <w:rsid w:val="009F204D"/>
    <w:rsid w:val="009F4217"/>
    <w:rsid w:val="009F54CC"/>
    <w:rsid w:val="009F5A9F"/>
    <w:rsid w:val="009F61F5"/>
    <w:rsid w:val="009F6B82"/>
    <w:rsid w:val="00A008A6"/>
    <w:rsid w:val="00A04C55"/>
    <w:rsid w:val="00A05438"/>
    <w:rsid w:val="00A06C56"/>
    <w:rsid w:val="00A07999"/>
    <w:rsid w:val="00A119B4"/>
    <w:rsid w:val="00A11F32"/>
    <w:rsid w:val="00A11F7E"/>
    <w:rsid w:val="00A135D3"/>
    <w:rsid w:val="00A14079"/>
    <w:rsid w:val="00A160D9"/>
    <w:rsid w:val="00A163DD"/>
    <w:rsid w:val="00A16CE2"/>
    <w:rsid w:val="00A176FD"/>
    <w:rsid w:val="00A253AC"/>
    <w:rsid w:val="00A26338"/>
    <w:rsid w:val="00A26D03"/>
    <w:rsid w:val="00A27A64"/>
    <w:rsid w:val="00A30867"/>
    <w:rsid w:val="00A314A7"/>
    <w:rsid w:val="00A31EAB"/>
    <w:rsid w:val="00A34725"/>
    <w:rsid w:val="00A36F4B"/>
    <w:rsid w:val="00A40095"/>
    <w:rsid w:val="00A40572"/>
    <w:rsid w:val="00A409CE"/>
    <w:rsid w:val="00A41281"/>
    <w:rsid w:val="00A41C11"/>
    <w:rsid w:val="00A4390A"/>
    <w:rsid w:val="00A4480D"/>
    <w:rsid w:val="00A4526F"/>
    <w:rsid w:val="00A4599E"/>
    <w:rsid w:val="00A46C06"/>
    <w:rsid w:val="00A47EEE"/>
    <w:rsid w:val="00A47F68"/>
    <w:rsid w:val="00A50072"/>
    <w:rsid w:val="00A50D6E"/>
    <w:rsid w:val="00A5259E"/>
    <w:rsid w:val="00A530F0"/>
    <w:rsid w:val="00A618F1"/>
    <w:rsid w:val="00A6279D"/>
    <w:rsid w:val="00A629B7"/>
    <w:rsid w:val="00A63694"/>
    <w:rsid w:val="00A640B1"/>
    <w:rsid w:val="00A6563E"/>
    <w:rsid w:val="00A65CDA"/>
    <w:rsid w:val="00A67E04"/>
    <w:rsid w:val="00A709D0"/>
    <w:rsid w:val="00A709F2"/>
    <w:rsid w:val="00A71BAD"/>
    <w:rsid w:val="00A7306D"/>
    <w:rsid w:val="00A73244"/>
    <w:rsid w:val="00A73C42"/>
    <w:rsid w:val="00A73F1F"/>
    <w:rsid w:val="00A73FD0"/>
    <w:rsid w:val="00A750B0"/>
    <w:rsid w:val="00A76F92"/>
    <w:rsid w:val="00A80409"/>
    <w:rsid w:val="00A80C08"/>
    <w:rsid w:val="00A833B7"/>
    <w:rsid w:val="00A8469F"/>
    <w:rsid w:val="00A84F13"/>
    <w:rsid w:val="00A858FE"/>
    <w:rsid w:val="00A859DD"/>
    <w:rsid w:val="00A9075D"/>
    <w:rsid w:val="00A91687"/>
    <w:rsid w:val="00A92CA9"/>
    <w:rsid w:val="00A936D7"/>
    <w:rsid w:val="00A94C17"/>
    <w:rsid w:val="00A94E12"/>
    <w:rsid w:val="00A95793"/>
    <w:rsid w:val="00A95BE8"/>
    <w:rsid w:val="00A96917"/>
    <w:rsid w:val="00A969A9"/>
    <w:rsid w:val="00A96F56"/>
    <w:rsid w:val="00A97FD3"/>
    <w:rsid w:val="00AA06DC"/>
    <w:rsid w:val="00AA071A"/>
    <w:rsid w:val="00AA07CF"/>
    <w:rsid w:val="00AA0BF7"/>
    <w:rsid w:val="00AA1360"/>
    <w:rsid w:val="00AA2213"/>
    <w:rsid w:val="00AA2788"/>
    <w:rsid w:val="00AA286A"/>
    <w:rsid w:val="00AA3BD3"/>
    <w:rsid w:val="00AA46E5"/>
    <w:rsid w:val="00AA603B"/>
    <w:rsid w:val="00AA69FD"/>
    <w:rsid w:val="00AB002B"/>
    <w:rsid w:val="00AB113F"/>
    <w:rsid w:val="00AB132D"/>
    <w:rsid w:val="00AB148E"/>
    <w:rsid w:val="00AB292C"/>
    <w:rsid w:val="00AB4374"/>
    <w:rsid w:val="00AB58DD"/>
    <w:rsid w:val="00AB6341"/>
    <w:rsid w:val="00AB6420"/>
    <w:rsid w:val="00AB655A"/>
    <w:rsid w:val="00AC0D83"/>
    <w:rsid w:val="00AC124F"/>
    <w:rsid w:val="00AC16BE"/>
    <w:rsid w:val="00AC1DF6"/>
    <w:rsid w:val="00AC4EB1"/>
    <w:rsid w:val="00AC5D57"/>
    <w:rsid w:val="00AD0AA8"/>
    <w:rsid w:val="00AD2423"/>
    <w:rsid w:val="00AD2701"/>
    <w:rsid w:val="00AD32A9"/>
    <w:rsid w:val="00AD4A64"/>
    <w:rsid w:val="00AD4FB2"/>
    <w:rsid w:val="00AD556E"/>
    <w:rsid w:val="00AD6255"/>
    <w:rsid w:val="00AE1AC5"/>
    <w:rsid w:val="00AE21BF"/>
    <w:rsid w:val="00AE224F"/>
    <w:rsid w:val="00AE2F30"/>
    <w:rsid w:val="00AE3F72"/>
    <w:rsid w:val="00AE520F"/>
    <w:rsid w:val="00AE6911"/>
    <w:rsid w:val="00AE762A"/>
    <w:rsid w:val="00AE7E0F"/>
    <w:rsid w:val="00AF0808"/>
    <w:rsid w:val="00AF0A8A"/>
    <w:rsid w:val="00AF1503"/>
    <w:rsid w:val="00AF1A3C"/>
    <w:rsid w:val="00AF2B3C"/>
    <w:rsid w:val="00AF300C"/>
    <w:rsid w:val="00AF4B28"/>
    <w:rsid w:val="00AF5BA8"/>
    <w:rsid w:val="00AF64E4"/>
    <w:rsid w:val="00AF700B"/>
    <w:rsid w:val="00AF7163"/>
    <w:rsid w:val="00AF7A3C"/>
    <w:rsid w:val="00B0037C"/>
    <w:rsid w:val="00B05AF9"/>
    <w:rsid w:val="00B105C6"/>
    <w:rsid w:val="00B1080E"/>
    <w:rsid w:val="00B11C23"/>
    <w:rsid w:val="00B12FA2"/>
    <w:rsid w:val="00B148F2"/>
    <w:rsid w:val="00B15AE7"/>
    <w:rsid w:val="00B205DA"/>
    <w:rsid w:val="00B2095D"/>
    <w:rsid w:val="00B20B1B"/>
    <w:rsid w:val="00B20C3F"/>
    <w:rsid w:val="00B20F04"/>
    <w:rsid w:val="00B22421"/>
    <w:rsid w:val="00B24529"/>
    <w:rsid w:val="00B25A4B"/>
    <w:rsid w:val="00B27880"/>
    <w:rsid w:val="00B32814"/>
    <w:rsid w:val="00B33757"/>
    <w:rsid w:val="00B3735A"/>
    <w:rsid w:val="00B40E3C"/>
    <w:rsid w:val="00B40FB3"/>
    <w:rsid w:val="00B41F3E"/>
    <w:rsid w:val="00B468C3"/>
    <w:rsid w:val="00B46FB0"/>
    <w:rsid w:val="00B4730E"/>
    <w:rsid w:val="00B4731F"/>
    <w:rsid w:val="00B51E5E"/>
    <w:rsid w:val="00B538FB"/>
    <w:rsid w:val="00B54232"/>
    <w:rsid w:val="00B54557"/>
    <w:rsid w:val="00B54993"/>
    <w:rsid w:val="00B54F88"/>
    <w:rsid w:val="00B5563B"/>
    <w:rsid w:val="00B56C65"/>
    <w:rsid w:val="00B629FF"/>
    <w:rsid w:val="00B64492"/>
    <w:rsid w:val="00B67D52"/>
    <w:rsid w:val="00B73172"/>
    <w:rsid w:val="00B73480"/>
    <w:rsid w:val="00B7412B"/>
    <w:rsid w:val="00B749D8"/>
    <w:rsid w:val="00B75F8D"/>
    <w:rsid w:val="00B77528"/>
    <w:rsid w:val="00B81E74"/>
    <w:rsid w:val="00B834FB"/>
    <w:rsid w:val="00B85E88"/>
    <w:rsid w:val="00B8620D"/>
    <w:rsid w:val="00B862E0"/>
    <w:rsid w:val="00B872FF"/>
    <w:rsid w:val="00B907FB"/>
    <w:rsid w:val="00B92CE8"/>
    <w:rsid w:val="00B9393A"/>
    <w:rsid w:val="00B94245"/>
    <w:rsid w:val="00B96021"/>
    <w:rsid w:val="00B97BC5"/>
    <w:rsid w:val="00BA376A"/>
    <w:rsid w:val="00BA3C7E"/>
    <w:rsid w:val="00BA51A5"/>
    <w:rsid w:val="00BA5A88"/>
    <w:rsid w:val="00BA697C"/>
    <w:rsid w:val="00BB043D"/>
    <w:rsid w:val="00BB69A5"/>
    <w:rsid w:val="00BB71E2"/>
    <w:rsid w:val="00BC279D"/>
    <w:rsid w:val="00BC3184"/>
    <w:rsid w:val="00BC47EA"/>
    <w:rsid w:val="00BC4E8D"/>
    <w:rsid w:val="00BC5DE2"/>
    <w:rsid w:val="00BD02E9"/>
    <w:rsid w:val="00BD433C"/>
    <w:rsid w:val="00BD458F"/>
    <w:rsid w:val="00BD50B8"/>
    <w:rsid w:val="00BD69B2"/>
    <w:rsid w:val="00BD6C26"/>
    <w:rsid w:val="00BD768F"/>
    <w:rsid w:val="00BD7A50"/>
    <w:rsid w:val="00BE03AA"/>
    <w:rsid w:val="00BE059B"/>
    <w:rsid w:val="00BE07B5"/>
    <w:rsid w:val="00BE14B8"/>
    <w:rsid w:val="00BE2046"/>
    <w:rsid w:val="00BE3EF9"/>
    <w:rsid w:val="00BE504D"/>
    <w:rsid w:val="00BF165E"/>
    <w:rsid w:val="00BF20B4"/>
    <w:rsid w:val="00BF3574"/>
    <w:rsid w:val="00BF361A"/>
    <w:rsid w:val="00BF4477"/>
    <w:rsid w:val="00BF489E"/>
    <w:rsid w:val="00BF5A87"/>
    <w:rsid w:val="00BF60CE"/>
    <w:rsid w:val="00BF76B9"/>
    <w:rsid w:val="00BF7DD0"/>
    <w:rsid w:val="00C00BAB"/>
    <w:rsid w:val="00C021B9"/>
    <w:rsid w:val="00C0249A"/>
    <w:rsid w:val="00C0375E"/>
    <w:rsid w:val="00C05F74"/>
    <w:rsid w:val="00C06D1B"/>
    <w:rsid w:val="00C06E35"/>
    <w:rsid w:val="00C1027B"/>
    <w:rsid w:val="00C127D5"/>
    <w:rsid w:val="00C12A63"/>
    <w:rsid w:val="00C12B30"/>
    <w:rsid w:val="00C12D50"/>
    <w:rsid w:val="00C1443F"/>
    <w:rsid w:val="00C145DC"/>
    <w:rsid w:val="00C14A6A"/>
    <w:rsid w:val="00C1664F"/>
    <w:rsid w:val="00C2329C"/>
    <w:rsid w:val="00C233C4"/>
    <w:rsid w:val="00C23EE6"/>
    <w:rsid w:val="00C26D84"/>
    <w:rsid w:val="00C27D14"/>
    <w:rsid w:val="00C3182D"/>
    <w:rsid w:val="00C33B16"/>
    <w:rsid w:val="00C35583"/>
    <w:rsid w:val="00C35ADB"/>
    <w:rsid w:val="00C3679A"/>
    <w:rsid w:val="00C37509"/>
    <w:rsid w:val="00C40CE5"/>
    <w:rsid w:val="00C40E6C"/>
    <w:rsid w:val="00C41242"/>
    <w:rsid w:val="00C4134F"/>
    <w:rsid w:val="00C4173C"/>
    <w:rsid w:val="00C41CD8"/>
    <w:rsid w:val="00C41EDC"/>
    <w:rsid w:val="00C4356D"/>
    <w:rsid w:val="00C43A66"/>
    <w:rsid w:val="00C43C82"/>
    <w:rsid w:val="00C447FB"/>
    <w:rsid w:val="00C45D96"/>
    <w:rsid w:val="00C46E02"/>
    <w:rsid w:val="00C476D7"/>
    <w:rsid w:val="00C47805"/>
    <w:rsid w:val="00C47B47"/>
    <w:rsid w:val="00C509AA"/>
    <w:rsid w:val="00C51F44"/>
    <w:rsid w:val="00C54306"/>
    <w:rsid w:val="00C54593"/>
    <w:rsid w:val="00C55542"/>
    <w:rsid w:val="00C56552"/>
    <w:rsid w:val="00C57073"/>
    <w:rsid w:val="00C57694"/>
    <w:rsid w:val="00C608F8"/>
    <w:rsid w:val="00C61240"/>
    <w:rsid w:val="00C626A8"/>
    <w:rsid w:val="00C63376"/>
    <w:rsid w:val="00C6432D"/>
    <w:rsid w:val="00C64796"/>
    <w:rsid w:val="00C6593C"/>
    <w:rsid w:val="00C661F3"/>
    <w:rsid w:val="00C667F6"/>
    <w:rsid w:val="00C66DDA"/>
    <w:rsid w:val="00C6749E"/>
    <w:rsid w:val="00C6752F"/>
    <w:rsid w:val="00C67B56"/>
    <w:rsid w:val="00C70017"/>
    <w:rsid w:val="00C7097F"/>
    <w:rsid w:val="00C70BE5"/>
    <w:rsid w:val="00C71D15"/>
    <w:rsid w:val="00C72B61"/>
    <w:rsid w:val="00C72D6A"/>
    <w:rsid w:val="00C73796"/>
    <w:rsid w:val="00C745DD"/>
    <w:rsid w:val="00C745E0"/>
    <w:rsid w:val="00C74EA6"/>
    <w:rsid w:val="00C74FAE"/>
    <w:rsid w:val="00C75724"/>
    <w:rsid w:val="00C75F63"/>
    <w:rsid w:val="00C76B34"/>
    <w:rsid w:val="00C76FE2"/>
    <w:rsid w:val="00C81270"/>
    <w:rsid w:val="00C81E4B"/>
    <w:rsid w:val="00C82041"/>
    <w:rsid w:val="00C82AF6"/>
    <w:rsid w:val="00C83316"/>
    <w:rsid w:val="00C839F6"/>
    <w:rsid w:val="00C83FEB"/>
    <w:rsid w:val="00C854CA"/>
    <w:rsid w:val="00C86E1F"/>
    <w:rsid w:val="00C87066"/>
    <w:rsid w:val="00C90D85"/>
    <w:rsid w:val="00C91CFC"/>
    <w:rsid w:val="00C92127"/>
    <w:rsid w:val="00C92396"/>
    <w:rsid w:val="00C924A2"/>
    <w:rsid w:val="00C929E9"/>
    <w:rsid w:val="00C92D02"/>
    <w:rsid w:val="00C932E3"/>
    <w:rsid w:val="00C95F0A"/>
    <w:rsid w:val="00C97786"/>
    <w:rsid w:val="00CA083F"/>
    <w:rsid w:val="00CA16E3"/>
    <w:rsid w:val="00CA18EC"/>
    <w:rsid w:val="00CA32E4"/>
    <w:rsid w:val="00CA39E7"/>
    <w:rsid w:val="00CA46F4"/>
    <w:rsid w:val="00CA5AF9"/>
    <w:rsid w:val="00CB29C7"/>
    <w:rsid w:val="00CB2A46"/>
    <w:rsid w:val="00CB2FE9"/>
    <w:rsid w:val="00CB4C9A"/>
    <w:rsid w:val="00CB5818"/>
    <w:rsid w:val="00CB60B5"/>
    <w:rsid w:val="00CB6122"/>
    <w:rsid w:val="00CB66BC"/>
    <w:rsid w:val="00CB6B32"/>
    <w:rsid w:val="00CC2C0B"/>
    <w:rsid w:val="00CC3307"/>
    <w:rsid w:val="00CC4786"/>
    <w:rsid w:val="00CC555E"/>
    <w:rsid w:val="00CC6580"/>
    <w:rsid w:val="00CD164C"/>
    <w:rsid w:val="00CD2D84"/>
    <w:rsid w:val="00CD323B"/>
    <w:rsid w:val="00CD3C89"/>
    <w:rsid w:val="00CD5659"/>
    <w:rsid w:val="00CD5A51"/>
    <w:rsid w:val="00CD6041"/>
    <w:rsid w:val="00CD6238"/>
    <w:rsid w:val="00CD6EE0"/>
    <w:rsid w:val="00CE05C9"/>
    <w:rsid w:val="00CE09FE"/>
    <w:rsid w:val="00CE11CA"/>
    <w:rsid w:val="00CE1939"/>
    <w:rsid w:val="00CE3B44"/>
    <w:rsid w:val="00CE3F7A"/>
    <w:rsid w:val="00CE42C5"/>
    <w:rsid w:val="00CE513E"/>
    <w:rsid w:val="00CF0142"/>
    <w:rsid w:val="00CF172B"/>
    <w:rsid w:val="00CF4BC4"/>
    <w:rsid w:val="00CF5C29"/>
    <w:rsid w:val="00CF60E5"/>
    <w:rsid w:val="00CF63FE"/>
    <w:rsid w:val="00CF644B"/>
    <w:rsid w:val="00D023AA"/>
    <w:rsid w:val="00D0240C"/>
    <w:rsid w:val="00D034B5"/>
    <w:rsid w:val="00D0451E"/>
    <w:rsid w:val="00D04609"/>
    <w:rsid w:val="00D04EDF"/>
    <w:rsid w:val="00D05E7C"/>
    <w:rsid w:val="00D06E8D"/>
    <w:rsid w:val="00D075D6"/>
    <w:rsid w:val="00D11029"/>
    <w:rsid w:val="00D12132"/>
    <w:rsid w:val="00D124E5"/>
    <w:rsid w:val="00D133EF"/>
    <w:rsid w:val="00D144E8"/>
    <w:rsid w:val="00D15526"/>
    <w:rsid w:val="00D20213"/>
    <w:rsid w:val="00D20466"/>
    <w:rsid w:val="00D20982"/>
    <w:rsid w:val="00D21EAD"/>
    <w:rsid w:val="00D221E9"/>
    <w:rsid w:val="00D2277E"/>
    <w:rsid w:val="00D229C9"/>
    <w:rsid w:val="00D23602"/>
    <w:rsid w:val="00D23798"/>
    <w:rsid w:val="00D238D8"/>
    <w:rsid w:val="00D2606F"/>
    <w:rsid w:val="00D260FB"/>
    <w:rsid w:val="00D26256"/>
    <w:rsid w:val="00D31384"/>
    <w:rsid w:val="00D31A55"/>
    <w:rsid w:val="00D3203C"/>
    <w:rsid w:val="00D3331B"/>
    <w:rsid w:val="00D3356F"/>
    <w:rsid w:val="00D33814"/>
    <w:rsid w:val="00D34069"/>
    <w:rsid w:val="00D35073"/>
    <w:rsid w:val="00D35F7E"/>
    <w:rsid w:val="00D372F7"/>
    <w:rsid w:val="00D434D6"/>
    <w:rsid w:val="00D46D83"/>
    <w:rsid w:val="00D47A54"/>
    <w:rsid w:val="00D50E4F"/>
    <w:rsid w:val="00D50F45"/>
    <w:rsid w:val="00D52098"/>
    <w:rsid w:val="00D52CCD"/>
    <w:rsid w:val="00D55FAA"/>
    <w:rsid w:val="00D604C4"/>
    <w:rsid w:val="00D610AB"/>
    <w:rsid w:val="00D611CA"/>
    <w:rsid w:val="00D61935"/>
    <w:rsid w:val="00D6372E"/>
    <w:rsid w:val="00D660E5"/>
    <w:rsid w:val="00D66E95"/>
    <w:rsid w:val="00D70073"/>
    <w:rsid w:val="00D71F35"/>
    <w:rsid w:val="00D732F7"/>
    <w:rsid w:val="00D73318"/>
    <w:rsid w:val="00D74212"/>
    <w:rsid w:val="00D747E6"/>
    <w:rsid w:val="00D80C6A"/>
    <w:rsid w:val="00D8200A"/>
    <w:rsid w:val="00D85136"/>
    <w:rsid w:val="00D859DB"/>
    <w:rsid w:val="00D85C1A"/>
    <w:rsid w:val="00D86935"/>
    <w:rsid w:val="00D91229"/>
    <w:rsid w:val="00D92E0F"/>
    <w:rsid w:val="00D94C3A"/>
    <w:rsid w:val="00D967D4"/>
    <w:rsid w:val="00D96AEE"/>
    <w:rsid w:val="00D9702D"/>
    <w:rsid w:val="00D97681"/>
    <w:rsid w:val="00DA0AC9"/>
    <w:rsid w:val="00DA1B7A"/>
    <w:rsid w:val="00DA2612"/>
    <w:rsid w:val="00DA4B55"/>
    <w:rsid w:val="00DA51B1"/>
    <w:rsid w:val="00DA521A"/>
    <w:rsid w:val="00DA6C55"/>
    <w:rsid w:val="00DB10BE"/>
    <w:rsid w:val="00DB209F"/>
    <w:rsid w:val="00DB2888"/>
    <w:rsid w:val="00DB2E9F"/>
    <w:rsid w:val="00DB354B"/>
    <w:rsid w:val="00DB35B4"/>
    <w:rsid w:val="00DB4694"/>
    <w:rsid w:val="00DB5425"/>
    <w:rsid w:val="00DB617B"/>
    <w:rsid w:val="00DB7459"/>
    <w:rsid w:val="00DC20FC"/>
    <w:rsid w:val="00DC3430"/>
    <w:rsid w:val="00DC4F36"/>
    <w:rsid w:val="00DC7587"/>
    <w:rsid w:val="00DC77FF"/>
    <w:rsid w:val="00DC7CB6"/>
    <w:rsid w:val="00DD1D63"/>
    <w:rsid w:val="00DD2FD3"/>
    <w:rsid w:val="00DD4277"/>
    <w:rsid w:val="00DD5EAD"/>
    <w:rsid w:val="00DD687A"/>
    <w:rsid w:val="00DE055A"/>
    <w:rsid w:val="00DE09F8"/>
    <w:rsid w:val="00DE1373"/>
    <w:rsid w:val="00DE17BC"/>
    <w:rsid w:val="00DE1E5E"/>
    <w:rsid w:val="00DE2EB9"/>
    <w:rsid w:val="00DE3444"/>
    <w:rsid w:val="00DE3DD7"/>
    <w:rsid w:val="00DE40DF"/>
    <w:rsid w:val="00DE563B"/>
    <w:rsid w:val="00DE5DBD"/>
    <w:rsid w:val="00DF029B"/>
    <w:rsid w:val="00DF0EC9"/>
    <w:rsid w:val="00DF131E"/>
    <w:rsid w:val="00DF34D8"/>
    <w:rsid w:val="00DF55C9"/>
    <w:rsid w:val="00DF7C08"/>
    <w:rsid w:val="00E01BAE"/>
    <w:rsid w:val="00E0224E"/>
    <w:rsid w:val="00E04A91"/>
    <w:rsid w:val="00E05101"/>
    <w:rsid w:val="00E064D1"/>
    <w:rsid w:val="00E0735F"/>
    <w:rsid w:val="00E108D0"/>
    <w:rsid w:val="00E11A96"/>
    <w:rsid w:val="00E12827"/>
    <w:rsid w:val="00E16EFC"/>
    <w:rsid w:val="00E17574"/>
    <w:rsid w:val="00E201D6"/>
    <w:rsid w:val="00E21A7B"/>
    <w:rsid w:val="00E22E16"/>
    <w:rsid w:val="00E246D9"/>
    <w:rsid w:val="00E25F83"/>
    <w:rsid w:val="00E26097"/>
    <w:rsid w:val="00E278B9"/>
    <w:rsid w:val="00E30145"/>
    <w:rsid w:val="00E308B6"/>
    <w:rsid w:val="00E30DE5"/>
    <w:rsid w:val="00E31C8E"/>
    <w:rsid w:val="00E32725"/>
    <w:rsid w:val="00E34C44"/>
    <w:rsid w:val="00E34E01"/>
    <w:rsid w:val="00E3569E"/>
    <w:rsid w:val="00E358A7"/>
    <w:rsid w:val="00E422CA"/>
    <w:rsid w:val="00E428FF"/>
    <w:rsid w:val="00E4345D"/>
    <w:rsid w:val="00E44F9E"/>
    <w:rsid w:val="00E450A5"/>
    <w:rsid w:val="00E45650"/>
    <w:rsid w:val="00E45815"/>
    <w:rsid w:val="00E459A6"/>
    <w:rsid w:val="00E5073E"/>
    <w:rsid w:val="00E514DB"/>
    <w:rsid w:val="00E518F4"/>
    <w:rsid w:val="00E542DC"/>
    <w:rsid w:val="00E54719"/>
    <w:rsid w:val="00E55262"/>
    <w:rsid w:val="00E55268"/>
    <w:rsid w:val="00E56A83"/>
    <w:rsid w:val="00E571CC"/>
    <w:rsid w:val="00E572D5"/>
    <w:rsid w:val="00E576EC"/>
    <w:rsid w:val="00E6116B"/>
    <w:rsid w:val="00E619D3"/>
    <w:rsid w:val="00E635CD"/>
    <w:rsid w:val="00E63F0F"/>
    <w:rsid w:val="00E63FF1"/>
    <w:rsid w:val="00E64909"/>
    <w:rsid w:val="00E64C8E"/>
    <w:rsid w:val="00E702B9"/>
    <w:rsid w:val="00E70CC2"/>
    <w:rsid w:val="00E7161E"/>
    <w:rsid w:val="00E738A6"/>
    <w:rsid w:val="00E73BDF"/>
    <w:rsid w:val="00E74BA3"/>
    <w:rsid w:val="00E75BBE"/>
    <w:rsid w:val="00E76FEF"/>
    <w:rsid w:val="00E779BC"/>
    <w:rsid w:val="00E801A3"/>
    <w:rsid w:val="00E80BE9"/>
    <w:rsid w:val="00E82F08"/>
    <w:rsid w:val="00E87155"/>
    <w:rsid w:val="00E876CC"/>
    <w:rsid w:val="00E91319"/>
    <w:rsid w:val="00E9153E"/>
    <w:rsid w:val="00E92186"/>
    <w:rsid w:val="00E92606"/>
    <w:rsid w:val="00E9383F"/>
    <w:rsid w:val="00E94D27"/>
    <w:rsid w:val="00E9710D"/>
    <w:rsid w:val="00EA008F"/>
    <w:rsid w:val="00EA02D0"/>
    <w:rsid w:val="00EA0DBF"/>
    <w:rsid w:val="00EA17CA"/>
    <w:rsid w:val="00EA2E73"/>
    <w:rsid w:val="00EA562B"/>
    <w:rsid w:val="00EA5ED2"/>
    <w:rsid w:val="00EB08E3"/>
    <w:rsid w:val="00EB3261"/>
    <w:rsid w:val="00EB3470"/>
    <w:rsid w:val="00EB53F3"/>
    <w:rsid w:val="00EB6A22"/>
    <w:rsid w:val="00EC00BB"/>
    <w:rsid w:val="00EC1119"/>
    <w:rsid w:val="00EC1179"/>
    <w:rsid w:val="00EC297D"/>
    <w:rsid w:val="00EC2D09"/>
    <w:rsid w:val="00EC588C"/>
    <w:rsid w:val="00EC65B1"/>
    <w:rsid w:val="00EC724A"/>
    <w:rsid w:val="00ED167A"/>
    <w:rsid w:val="00ED28DE"/>
    <w:rsid w:val="00ED3239"/>
    <w:rsid w:val="00ED3C34"/>
    <w:rsid w:val="00ED3D6F"/>
    <w:rsid w:val="00ED3FD8"/>
    <w:rsid w:val="00ED52FA"/>
    <w:rsid w:val="00ED7A93"/>
    <w:rsid w:val="00ED7CE7"/>
    <w:rsid w:val="00EE14B8"/>
    <w:rsid w:val="00EE16E6"/>
    <w:rsid w:val="00EE383A"/>
    <w:rsid w:val="00EE7229"/>
    <w:rsid w:val="00EE740D"/>
    <w:rsid w:val="00EF08D7"/>
    <w:rsid w:val="00EF0C00"/>
    <w:rsid w:val="00EF1B96"/>
    <w:rsid w:val="00EF2924"/>
    <w:rsid w:val="00EF3233"/>
    <w:rsid w:val="00EF3687"/>
    <w:rsid w:val="00EF3D02"/>
    <w:rsid w:val="00EF5ADB"/>
    <w:rsid w:val="00EF60BF"/>
    <w:rsid w:val="00F00BDF"/>
    <w:rsid w:val="00F039E0"/>
    <w:rsid w:val="00F10F62"/>
    <w:rsid w:val="00F12A01"/>
    <w:rsid w:val="00F14A02"/>
    <w:rsid w:val="00F1555F"/>
    <w:rsid w:val="00F163CF"/>
    <w:rsid w:val="00F16665"/>
    <w:rsid w:val="00F17E55"/>
    <w:rsid w:val="00F20B49"/>
    <w:rsid w:val="00F20D56"/>
    <w:rsid w:val="00F21BD1"/>
    <w:rsid w:val="00F229B1"/>
    <w:rsid w:val="00F23D45"/>
    <w:rsid w:val="00F23EEC"/>
    <w:rsid w:val="00F257A8"/>
    <w:rsid w:val="00F264A8"/>
    <w:rsid w:val="00F26965"/>
    <w:rsid w:val="00F26FD5"/>
    <w:rsid w:val="00F31E43"/>
    <w:rsid w:val="00F326C3"/>
    <w:rsid w:val="00F35D7D"/>
    <w:rsid w:val="00F36246"/>
    <w:rsid w:val="00F375DB"/>
    <w:rsid w:val="00F4165E"/>
    <w:rsid w:val="00F42505"/>
    <w:rsid w:val="00F42A2B"/>
    <w:rsid w:val="00F43C80"/>
    <w:rsid w:val="00F47562"/>
    <w:rsid w:val="00F61CB7"/>
    <w:rsid w:val="00F620CC"/>
    <w:rsid w:val="00F62557"/>
    <w:rsid w:val="00F62C98"/>
    <w:rsid w:val="00F6317B"/>
    <w:rsid w:val="00F6574C"/>
    <w:rsid w:val="00F6589E"/>
    <w:rsid w:val="00F66A74"/>
    <w:rsid w:val="00F66D23"/>
    <w:rsid w:val="00F67803"/>
    <w:rsid w:val="00F719FB"/>
    <w:rsid w:val="00F71E97"/>
    <w:rsid w:val="00F73C12"/>
    <w:rsid w:val="00F74007"/>
    <w:rsid w:val="00F7559D"/>
    <w:rsid w:val="00F77B48"/>
    <w:rsid w:val="00F80F29"/>
    <w:rsid w:val="00F821BC"/>
    <w:rsid w:val="00F83411"/>
    <w:rsid w:val="00F83C4C"/>
    <w:rsid w:val="00F8532C"/>
    <w:rsid w:val="00F85BA8"/>
    <w:rsid w:val="00F903E5"/>
    <w:rsid w:val="00F90EE4"/>
    <w:rsid w:val="00F9283C"/>
    <w:rsid w:val="00F940C1"/>
    <w:rsid w:val="00F95346"/>
    <w:rsid w:val="00F96899"/>
    <w:rsid w:val="00F96D89"/>
    <w:rsid w:val="00F9774C"/>
    <w:rsid w:val="00F97E80"/>
    <w:rsid w:val="00FA16E7"/>
    <w:rsid w:val="00FA17EF"/>
    <w:rsid w:val="00FA25C0"/>
    <w:rsid w:val="00FA5E7B"/>
    <w:rsid w:val="00FA5F43"/>
    <w:rsid w:val="00FA79CA"/>
    <w:rsid w:val="00FA7B48"/>
    <w:rsid w:val="00FB038F"/>
    <w:rsid w:val="00FB28D9"/>
    <w:rsid w:val="00FB4918"/>
    <w:rsid w:val="00FB4F86"/>
    <w:rsid w:val="00FB5421"/>
    <w:rsid w:val="00FB683F"/>
    <w:rsid w:val="00FC2587"/>
    <w:rsid w:val="00FC2A43"/>
    <w:rsid w:val="00FC34D6"/>
    <w:rsid w:val="00FC4A48"/>
    <w:rsid w:val="00FC4A5B"/>
    <w:rsid w:val="00FC596C"/>
    <w:rsid w:val="00FC6B2A"/>
    <w:rsid w:val="00FC755F"/>
    <w:rsid w:val="00FC79FE"/>
    <w:rsid w:val="00FD05B4"/>
    <w:rsid w:val="00FD0A0E"/>
    <w:rsid w:val="00FD1199"/>
    <w:rsid w:val="00FD11A5"/>
    <w:rsid w:val="00FD461A"/>
    <w:rsid w:val="00FD4735"/>
    <w:rsid w:val="00FE1A42"/>
    <w:rsid w:val="00FE1EAB"/>
    <w:rsid w:val="00FE292D"/>
    <w:rsid w:val="00FE3749"/>
    <w:rsid w:val="00FE4924"/>
    <w:rsid w:val="00FE4B45"/>
    <w:rsid w:val="00FE51AF"/>
    <w:rsid w:val="00FF250F"/>
    <w:rsid w:val="00FF277B"/>
    <w:rsid w:val="00FF4BF7"/>
    <w:rsid w:val="00FF57E6"/>
    <w:rsid w:val="00FF6636"/>
    <w:rsid w:val="00FF6BE5"/>
    <w:rsid w:val="00FF7B66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  <w14:docId w14:val="6B0F4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B71D0"/>
    <w:pPr>
      <w:widowControl w:val="0"/>
      <w:spacing w:after="240" w:line="240" w:lineRule="auto"/>
      <w:ind w:left="284" w:hanging="284"/>
      <w:outlineLvl w:val="0"/>
    </w:pPr>
    <w:rPr>
      <w:rFonts w:ascii="Arial" w:eastAsia="Times New Roman" w:hAnsi="Arial"/>
      <w:b/>
      <w:bCs/>
      <w:color w:val="808080"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6B71D0"/>
    <w:pPr>
      <w:spacing w:after="0"/>
      <w:ind w:firstLine="0"/>
      <w:outlineLvl w:val="1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774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2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8A5CD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01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01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014E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9"/>
    <w:rsid w:val="006B71D0"/>
    <w:rPr>
      <w:rFonts w:ascii="Arial" w:eastAsia="Times New Roman" w:hAnsi="Arial" w:cs="Arial"/>
      <w:b/>
      <w:bCs/>
      <w:color w:val="808080"/>
      <w:sz w:val="24"/>
      <w:szCs w:val="24"/>
    </w:rPr>
  </w:style>
  <w:style w:type="character" w:customStyle="1" w:styleId="Ttulo2Car">
    <w:name w:val="Título 2 Car"/>
    <w:link w:val="Ttulo2"/>
    <w:uiPriority w:val="99"/>
    <w:rsid w:val="006B71D0"/>
    <w:rPr>
      <w:rFonts w:ascii="Arial" w:eastAsia="Times New Roman" w:hAnsi="Arial" w:cs="Arial"/>
      <w:b/>
      <w:bCs/>
      <w:sz w:val="24"/>
      <w:szCs w:val="24"/>
    </w:rPr>
  </w:style>
  <w:style w:type="paragraph" w:customStyle="1" w:styleId="ttulofilete">
    <w:name w:val="título filete"/>
    <w:basedOn w:val="Normal"/>
    <w:uiPriority w:val="99"/>
    <w:rsid w:val="00710845"/>
    <w:pPr>
      <w:widowControl w:val="0"/>
      <w:tabs>
        <w:tab w:val="left" w:pos="8460"/>
      </w:tabs>
      <w:spacing w:after="0" w:line="240" w:lineRule="atLeast"/>
    </w:pPr>
    <w:rPr>
      <w:rFonts w:ascii="Arial" w:eastAsia="Times New Roman" w:hAnsi="Arial" w:cs="Arial"/>
      <w:b/>
      <w:bCs/>
      <w:sz w:val="24"/>
      <w:szCs w:val="24"/>
      <w:u w:val="single"/>
      <w:lang w:val="ca-ES" w:eastAsia="es-ES"/>
    </w:rPr>
  </w:style>
  <w:style w:type="paragraph" w:customStyle="1" w:styleId="singuinysinsangra">
    <w:name w:val="sin guión y sin sangría"/>
    <w:basedOn w:val="Normal"/>
    <w:uiPriority w:val="99"/>
    <w:rsid w:val="00710845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ndice">
    <w:name w:val="Índice"/>
    <w:basedOn w:val="Normal"/>
    <w:uiPriority w:val="99"/>
    <w:rsid w:val="00710845"/>
    <w:pPr>
      <w:autoSpaceDE w:val="0"/>
      <w:autoSpaceDN w:val="0"/>
      <w:adjustRightInd w:val="0"/>
      <w:spacing w:after="0" w:line="240" w:lineRule="auto"/>
      <w:ind w:left="879" w:hanging="454"/>
    </w:pPr>
    <w:rPr>
      <w:rFonts w:ascii="Arial" w:eastAsia="Times New Roman" w:hAnsi="Arial" w:cs="Arial"/>
      <w:b/>
      <w:bCs/>
      <w:color w:val="808080"/>
      <w:sz w:val="24"/>
      <w:szCs w:val="24"/>
      <w:lang w:eastAsia="es-ES"/>
    </w:rPr>
  </w:style>
  <w:style w:type="paragraph" w:styleId="Textodecuerpo2">
    <w:name w:val="Body Text 2"/>
    <w:basedOn w:val="Normal"/>
    <w:link w:val="Textodecuerpo2Car"/>
    <w:rsid w:val="00F23EEC"/>
    <w:pPr>
      <w:spacing w:after="0" w:line="300" w:lineRule="auto"/>
    </w:pPr>
    <w:rPr>
      <w:rFonts w:ascii="Arial" w:eastAsia="Times New Roman" w:hAnsi="Arial"/>
      <w:sz w:val="20"/>
      <w:szCs w:val="24"/>
    </w:rPr>
  </w:style>
  <w:style w:type="character" w:customStyle="1" w:styleId="Textodecuerpo2Car">
    <w:name w:val="Texto de cuerpo 2 Car"/>
    <w:link w:val="Textodecuerpo2"/>
    <w:rsid w:val="00F23EEC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1512</Words>
  <Characters>8322</Characters>
  <Application>Microsoft Macintosh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Margarita  Gómez Borràs</cp:lastModifiedBy>
  <cp:revision>11</cp:revision>
  <cp:lastPrinted>2014-06-06T08:44:00Z</cp:lastPrinted>
  <dcterms:created xsi:type="dcterms:W3CDTF">2014-06-04T14:08:00Z</dcterms:created>
  <dcterms:modified xsi:type="dcterms:W3CDTF">2014-08-01T08:30:00Z</dcterms:modified>
</cp:coreProperties>
</file>